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EA" w:rsidRDefault="004D1FEA" w:rsidP="004D1FEA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JĘZYK POLSKI KLASA VII </w:t>
      </w:r>
    </w:p>
    <w:p w:rsidR="004D1FEA" w:rsidRDefault="004D1FEA" w:rsidP="004D1FEA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OCENA ŚRÓDROCZNA</w:t>
      </w:r>
    </w:p>
    <w:p w:rsidR="004D1FEA" w:rsidRDefault="004D1FEA" w:rsidP="004D1FEA">
      <w:pPr>
        <w:autoSpaceDE w:val="0"/>
        <w:autoSpaceDN w:val="0"/>
        <w:adjustRightInd w:val="0"/>
        <w:rPr>
          <w:color w:val="000000"/>
        </w:rPr>
      </w:pPr>
    </w:p>
    <w:p w:rsidR="004D1FEA" w:rsidRDefault="004D1FEA" w:rsidP="004D1FEA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WYMAGANIA  NA POSZCZEGÓLNE STOPNIE</w:t>
      </w:r>
    </w:p>
    <w:p w:rsidR="004D1FEA" w:rsidRDefault="004D1FEA" w:rsidP="004D1FEA">
      <w:pPr>
        <w:autoSpaceDE w:val="0"/>
        <w:autoSpaceDN w:val="0"/>
        <w:adjustRightInd w:val="0"/>
        <w:rPr>
          <w:b/>
          <w:color w:val="000000"/>
        </w:rPr>
      </w:pPr>
    </w:p>
    <w:p w:rsidR="004D1FEA" w:rsidRDefault="004D1FEA" w:rsidP="004D1FEA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CELUJĄC</w:t>
      </w:r>
      <w:r w:rsidR="006975BC">
        <w:rPr>
          <w:b/>
          <w:color w:val="000000"/>
        </w:rPr>
        <w:t>Y</w:t>
      </w:r>
      <w:bookmarkStart w:id="0" w:name="_GoBack"/>
      <w:bookmarkEnd w:id="0"/>
    </w:p>
    <w:p w:rsidR="004D1FEA" w:rsidRPr="009F08F2" w:rsidRDefault="004D1FEA" w:rsidP="004D1FEA">
      <w:pPr>
        <w:autoSpaceDE w:val="0"/>
        <w:autoSpaceDN w:val="0"/>
        <w:adjustRightInd w:val="0"/>
        <w:rPr>
          <w:color w:val="000000"/>
        </w:rPr>
      </w:pPr>
      <w:r w:rsidRPr="009F08F2">
        <w:rPr>
          <w:color w:val="000000"/>
        </w:rPr>
        <w:t>Uczeń:</w:t>
      </w:r>
    </w:p>
    <w:p w:rsidR="004D1FEA" w:rsidRPr="00F04AAF" w:rsidRDefault="004D1FEA" w:rsidP="004D1FE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4D1FEA">
        <w:rPr>
          <w:color w:val="000000"/>
          <w:sz w:val="20"/>
          <w:szCs w:val="20"/>
        </w:rPr>
        <w:t xml:space="preserve"> </w:t>
      </w:r>
      <w:r w:rsidRPr="00F04AAF">
        <w:rPr>
          <w:color w:val="000000"/>
        </w:rPr>
        <w:t>samodzielnie rozwiązuje problemy i ćwiczenia o dużym stopniu trudności,</w:t>
      </w:r>
    </w:p>
    <w:p w:rsidR="004D1FEA" w:rsidRPr="00F04AAF" w:rsidRDefault="004D1FEA" w:rsidP="004D1FE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 xml:space="preserve"> czyta ze zrozumieniem teksty kultury przewidziane w programie, potrafi analizować i</w:t>
      </w:r>
      <w:r w:rsidR="00F04AAF">
        <w:rPr>
          <w:color w:val="000000"/>
        </w:rPr>
        <w:t> </w:t>
      </w:r>
      <w:r w:rsidRPr="00F04AAF">
        <w:rPr>
          <w:color w:val="000000"/>
        </w:rPr>
        <w:t>interpretować je</w:t>
      </w:r>
      <w:r w:rsidR="00F04AAF">
        <w:rPr>
          <w:color w:val="000000"/>
        </w:rPr>
        <w:t>,</w:t>
      </w:r>
    </w:p>
    <w:p w:rsidR="004D1FEA" w:rsidRPr="00F04AAF" w:rsidRDefault="004D1FEA" w:rsidP="004D1FE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>w sposób pogłębiony i wnikliwy, posługując się terminologią z podstawy programowej,</w:t>
      </w:r>
    </w:p>
    <w:p w:rsidR="004D1FEA" w:rsidRPr="00F04AAF" w:rsidRDefault="004D1FEA" w:rsidP="004D1FE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 xml:space="preserve"> posługuje się bogatym i różnorodnym słownictwem oraz poprawnym językiem zarówno w mowie, jak</w:t>
      </w:r>
      <w:r w:rsidR="00F04AAF" w:rsidRPr="00F04AAF">
        <w:rPr>
          <w:color w:val="000000"/>
        </w:rPr>
        <w:t xml:space="preserve"> </w:t>
      </w:r>
      <w:r w:rsidRPr="00F04AAF">
        <w:rPr>
          <w:color w:val="000000"/>
        </w:rPr>
        <w:t>i w piśmie,</w:t>
      </w:r>
    </w:p>
    <w:p w:rsidR="004D1FEA" w:rsidRPr="00F04AAF" w:rsidRDefault="004D1FEA" w:rsidP="004D1FE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 xml:space="preserve"> aktywnie uczestniczy w lekcjach  i zajęciach pozalekcyjnych,</w:t>
      </w:r>
    </w:p>
    <w:p w:rsidR="004D1FEA" w:rsidRPr="00F04AAF" w:rsidRDefault="004D1FEA" w:rsidP="004D1FEA">
      <w:pPr>
        <w:pStyle w:val="Akapitzlist"/>
        <w:numPr>
          <w:ilvl w:val="0"/>
          <w:numId w:val="8"/>
        </w:numPr>
        <w:autoSpaceDE w:val="0"/>
        <w:autoSpaceDN w:val="0"/>
        <w:adjustRightInd w:val="0"/>
      </w:pPr>
      <w:r w:rsidRPr="00F04AAF">
        <w:t xml:space="preserve"> z powodzeniem bierze udział w konkursach tematycznie związanych z językiem polskim, </w:t>
      </w:r>
    </w:p>
    <w:p w:rsidR="004D1FEA" w:rsidRPr="00F04AAF" w:rsidRDefault="004D1FEA" w:rsidP="004D1FE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F04AAF">
        <w:t xml:space="preserve"> </w:t>
      </w:r>
      <w:r w:rsidRPr="00F04AAF">
        <w:rPr>
          <w:color w:val="000000"/>
        </w:rPr>
        <w:t>tworzy wypowiedzi pisemne zgodnie z wyznacznikami gatunkowymi ,  poprawne pod</w:t>
      </w:r>
      <w:r w:rsidR="00F04AAF" w:rsidRPr="00F04AAF">
        <w:rPr>
          <w:color w:val="000000"/>
        </w:rPr>
        <w:t xml:space="preserve"> </w:t>
      </w:r>
      <w:r w:rsidRPr="00F04AAF">
        <w:rPr>
          <w:color w:val="000000"/>
        </w:rPr>
        <w:t xml:space="preserve">względem kompozycji, spójności wypowiedzi, językowym, ortograficznym i </w:t>
      </w:r>
      <w:r w:rsidR="00F04AAF">
        <w:rPr>
          <w:color w:val="000000"/>
        </w:rPr>
        <w:t> </w:t>
      </w:r>
      <w:r w:rsidRPr="00F04AAF">
        <w:rPr>
          <w:color w:val="000000"/>
        </w:rPr>
        <w:t>interpunkcyjnym,</w:t>
      </w:r>
    </w:p>
    <w:p w:rsidR="004D1FEA" w:rsidRPr="00F04AAF" w:rsidRDefault="004D1FEA" w:rsidP="004D1FE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 xml:space="preserve"> odznacza się samodzielnością i dojrzałością sądów,</w:t>
      </w:r>
    </w:p>
    <w:p w:rsidR="004D1FEA" w:rsidRPr="00F04AAF" w:rsidRDefault="004D1FEA" w:rsidP="004D1FE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 xml:space="preserve"> wzorowo wykonuje prace domowe i zadania dodatkowe,</w:t>
      </w:r>
    </w:p>
    <w:p w:rsidR="004D1FEA" w:rsidRPr="00F04AAF" w:rsidRDefault="004D1FEA" w:rsidP="004D1FE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 xml:space="preserve"> współpracuje w zespole, często odgrywając rolę lidera,</w:t>
      </w:r>
    </w:p>
    <w:p w:rsidR="004D1FEA" w:rsidRPr="00F04AAF" w:rsidRDefault="004D1FEA" w:rsidP="004D1FE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 xml:space="preserve"> wykorzystuje wiedzę, umiejętności i zdolności twórcze (kreatywność) przy odbiorze i </w:t>
      </w:r>
      <w:r w:rsidR="00F04AAF">
        <w:rPr>
          <w:color w:val="000000"/>
        </w:rPr>
        <w:t> </w:t>
      </w:r>
      <w:r w:rsidRPr="00F04AAF">
        <w:rPr>
          <w:color w:val="000000"/>
        </w:rPr>
        <w:t>analizie tekstów oraz tworzeniu wypowiedzi.</w:t>
      </w:r>
    </w:p>
    <w:p w:rsidR="004D1FEA" w:rsidRDefault="004D1FEA" w:rsidP="004D1FEA">
      <w:pPr>
        <w:autoSpaceDE w:val="0"/>
        <w:autoSpaceDN w:val="0"/>
        <w:adjustRightInd w:val="0"/>
        <w:rPr>
          <w:color w:val="000000"/>
        </w:rPr>
      </w:pPr>
    </w:p>
    <w:p w:rsidR="004D1FEA" w:rsidRPr="004D1FEA" w:rsidRDefault="004D1FEA" w:rsidP="004D1FE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1FEA" w:rsidRDefault="004D1FEA" w:rsidP="004D1FEA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BARDZO DOBRY</w:t>
      </w:r>
    </w:p>
    <w:p w:rsidR="004D1FEA" w:rsidRPr="009F08F2" w:rsidRDefault="004D1FEA" w:rsidP="004D1FEA">
      <w:pPr>
        <w:autoSpaceDE w:val="0"/>
        <w:autoSpaceDN w:val="0"/>
        <w:adjustRightInd w:val="0"/>
        <w:rPr>
          <w:color w:val="000000"/>
        </w:rPr>
      </w:pPr>
      <w:r w:rsidRPr="009F08F2">
        <w:rPr>
          <w:color w:val="000000"/>
        </w:rPr>
        <w:t>Uczeń:</w:t>
      </w:r>
    </w:p>
    <w:p w:rsidR="004D1FEA" w:rsidRPr="00F04AAF" w:rsidRDefault="004D1FEA" w:rsidP="004D1FEA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>samodzielnie rozwiązuje problemy i ćwiczenia o znacznym stopniu trudności,</w:t>
      </w:r>
    </w:p>
    <w:p w:rsidR="004D1FEA" w:rsidRPr="00F04AAF" w:rsidRDefault="004D1FEA" w:rsidP="004D1FEA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 xml:space="preserve"> czyta ze zrozumieniem teksty kultury przewidziane w programie, potrafi analizować je samodzielnie, podejmuje próby interpretacji</w:t>
      </w:r>
    </w:p>
    <w:p w:rsidR="004D1FEA" w:rsidRPr="00F04AAF" w:rsidRDefault="004D1FEA" w:rsidP="004D1FEA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 xml:space="preserve"> posługuje się bogatym słownictwem i poprawnym językiem zarówno w mowie, jak i</w:t>
      </w:r>
      <w:r w:rsidR="00F04AAF">
        <w:rPr>
          <w:color w:val="000000"/>
        </w:rPr>
        <w:t> </w:t>
      </w:r>
      <w:r w:rsidRPr="00F04AAF">
        <w:rPr>
          <w:color w:val="000000"/>
        </w:rPr>
        <w:t>w piśmie,</w:t>
      </w:r>
    </w:p>
    <w:p w:rsidR="004D1FEA" w:rsidRPr="00F04AAF" w:rsidRDefault="004D1FEA" w:rsidP="004D1FEA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 xml:space="preserve"> aktywnie uczestniczy w lekcjach i zajęciach pozalekcyjnych,</w:t>
      </w:r>
    </w:p>
    <w:p w:rsidR="004D1FEA" w:rsidRPr="00F04AAF" w:rsidRDefault="004D1FEA" w:rsidP="004D1FEA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 xml:space="preserve"> bierze udział w konkursach tematycznie związanych z językiem polskim,</w:t>
      </w:r>
    </w:p>
    <w:p w:rsidR="004D1FEA" w:rsidRPr="00F04AAF" w:rsidRDefault="004D1FEA" w:rsidP="004D1FEA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 xml:space="preserve"> tworzy wypowiedzi pisemne zgodnie z wyznacznikami gatunkowymi , w większości poprawne pod</w:t>
      </w:r>
      <w:r w:rsidR="009F08F2" w:rsidRPr="00F04AAF">
        <w:rPr>
          <w:color w:val="000000"/>
        </w:rPr>
        <w:t xml:space="preserve"> </w:t>
      </w:r>
      <w:r w:rsidRPr="00F04AAF">
        <w:rPr>
          <w:color w:val="000000"/>
        </w:rPr>
        <w:t xml:space="preserve">względem kompozycji, spójności wypowiedzi, językowym, </w:t>
      </w:r>
      <w:r w:rsidR="00F04AAF">
        <w:rPr>
          <w:color w:val="000000"/>
        </w:rPr>
        <w:t>o</w:t>
      </w:r>
      <w:r w:rsidRPr="00F04AAF">
        <w:rPr>
          <w:color w:val="000000"/>
        </w:rPr>
        <w:t xml:space="preserve">rtograficznym i interpunkcyjnym </w:t>
      </w:r>
    </w:p>
    <w:p w:rsidR="004D1FEA" w:rsidRPr="00F04AAF" w:rsidRDefault="004D1FEA" w:rsidP="004D1FEA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 xml:space="preserve"> aktywnie uczestniczy w lekcjach,</w:t>
      </w:r>
    </w:p>
    <w:p w:rsidR="004D1FEA" w:rsidRPr="00F04AAF" w:rsidRDefault="004D1FEA" w:rsidP="004D1FEA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 xml:space="preserve"> wykonuje prace domowe, często angażuje się w zadania dodatkowe.</w:t>
      </w:r>
    </w:p>
    <w:p w:rsidR="004D1FEA" w:rsidRDefault="004D1FEA" w:rsidP="004D1FEA">
      <w:pPr>
        <w:autoSpaceDE w:val="0"/>
        <w:autoSpaceDN w:val="0"/>
        <w:adjustRightInd w:val="0"/>
        <w:rPr>
          <w:color w:val="000000"/>
        </w:rPr>
      </w:pPr>
    </w:p>
    <w:p w:rsidR="004D1FEA" w:rsidRDefault="004D1FEA" w:rsidP="004D1FEA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DOBRY</w:t>
      </w:r>
    </w:p>
    <w:p w:rsidR="004D1FEA" w:rsidRPr="00F04AAF" w:rsidRDefault="004D1FEA" w:rsidP="009F08F2">
      <w:p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>Uczeń:</w:t>
      </w:r>
    </w:p>
    <w:p w:rsidR="009F08F2" w:rsidRPr="00F04AAF" w:rsidRDefault="009F08F2" w:rsidP="009F08F2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 xml:space="preserve"> samodzielnie rozwiązuje zadania o niewielkim lub średnim stopniu trudności, a</w:t>
      </w:r>
      <w:r w:rsidR="00F04AAF">
        <w:rPr>
          <w:color w:val="000000"/>
        </w:rPr>
        <w:t> </w:t>
      </w:r>
      <w:r w:rsidRPr="00F04AAF">
        <w:rPr>
          <w:color w:val="000000"/>
        </w:rPr>
        <w:t>z</w:t>
      </w:r>
      <w:r w:rsidR="00F04AAF">
        <w:rPr>
          <w:color w:val="000000"/>
        </w:rPr>
        <w:t> </w:t>
      </w:r>
      <w:r w:rsidRPr="00F04AAF">
        <w:rPr>
          <w:color w:val="000000"/>
        </w:rPr>
        <w:t>pomocą nauczyciela – trudne,</w:t>
      </w:r>
    </w:p>
    <w:p w:rsidR="009F08F2" w:rsidRPr="00F04AAF" w:rsidRDefault="009F08F2" w:rsidP="009F08F2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>czyta ze zrozumieniem teksty kultury przewidziane w programie, samodzielnie odnajduje w nich</w:t>
      </w:r>
      <w:r w:rsidR="00F04AAF" w:rsidRPr="00F04AAF">
        <w:rPr>
          <w:color w:val="000000"/>
        </w:rPr>
        <w:t xml:space="preserve"> </w:t>
      </w:r>
      <w:r w:rsidRPr="00F04AAF">
        <w:rPr>
          <w:color w:val="000000"/>
        </w:rPr>
        <w:t>informacje,</w:t>
      </w:r>
    </w:p>
    <w:p w:rsidR="009F08F2" w:rsidRPr="00F04AAF" w:rsidRDefault="009F08F2" w:rsidP="009F08F2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lastRenderedPageBreak/>
        <w:t>w wypowiedziach ustnych i pisemnych popełnia niewiele błędów językowych, ortograficznych i  stylistycznych,</w:t>
      </w:r>
    </w:p>
    <w:p w:rsidR="009F08F2" w:rsidRPr="00F04AAF" w:rsidRDefault="00E844D1" w:rsidP="009F08F2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 xml:space="preserve"> </w:t>
      </w:r>
      <w:r w:rsidR="009F08F2" w:rsidRPr="00F04AAF">
        <w:rPr>
          <w:color w:val="000000"/>
        </w:rPr>
        <w:t>bierze czynny udział w lekcji,</w:t>
      </w:r>
    </w:p>
    <w:p w:rsidR="009F08F2" w:rsidRPr="00F04AAF" w:rsidRDefault="009F08F2" w:rsidP="009F08F2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>wykonuje prace domowe, czasem także nieobowiązkowe.</w:t>
      </w:r>
    </w:p>
    <w:p w:rsidR="004D1FEA" w:rsidRDefault="004D1FEA" w:rsidP="009F08F2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.</w:t>
      </w:r>
    </w:p>
    <w:p w:rsidR="004D1FEA" w:rsidRDefault="004D1FEA" w:rsidP="004D1FEA">
      <w:pPr>
        <w:autoSpaceDE w:val="0"/>
        <w:autoSpaceDN w:val="0"/>
        <w:adjustRightInd w:val="0"/>
        <w:rPr>
          <w:color w:val="000000"/>
        </w:rPr>
      </w:pPr>
    </w:p>
    <w:p w:rsidR="004D1FEA" w:rsidRDefault="004D1FEA" w:rsidP="004D1FEA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DOSTATECZNY</w:t>
      </w:r>
    </w:p>
    <w:p w:rsidR="004D1FEA" w:rsidRDefault="004D1FEA" w:rsidP="004D1F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Uczeń:</w:t>
      </w:r>
    </w:p>
    <w:p w:rsidR="009F08F2" w:rsidRPr="00F04AAF" w:rsidRDefault="009F08F2" w:rsidP="009F08F2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 xml:space="preserve"> samodzielnie wykonuje tylko zadania łatwe; trudniejsze problemy i ćwiczenia rozwiązuje przy pomocy nauczyciela,</w:t>
      </w:r>
    </w:p>
    <w:p w:rsidR="009F08F2" w:rsidRPr="00F04AAF" w:rsidRDefault="009F08F2" w:rsidP="009F08F2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>odnajduje w tekście informacje podane wprost, rozumie dosłowne znaczenie większości wyrazów w tekstach dostosowanych do poziomu edukacyjnego,</w:t>
      </w:r>
    </w:p>
    <w:p w:rsidR="009F08F2" w:rsidRPr="00F04AAF" w:rsidRDefault="009F08F2" w:rsidP="009F08F2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 xml:space="preserve"> w wypowiedziach ustnych i pisemnych popełnia błędy językowe, ortograficzne i </w:t>
      </w:r>
      <w:r w:rsidR="00F04AAF">
        <w:rPr>
          <w:color w:val="000000"/>
        </w:rPr>
        <w:t> </w:t>
      </w:r>
      <w:r w:rsidRPr="00F04AAF">
        <w:rPr>
          <w:color w:val="000000"/>
        </w:rPr>
        <w:t xml:space="preserve">stylistyczne; </w:t>
      </w:r>
    </w:p>
    <w:p w:rsidR="009F08F2" w:rsidRPr="00F04AAF" w:rsidRDefault="009F08F2" w:rsidP="009F08F2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>wypowiedzi cechuje ubogie słownictwo,</w:t>
      </w:r>
    </w:p>
    <w:p w:rsidR="009F08F2" w:rsidRPr="00F04AAF" w:rsidRDefault="009F08F2" w:rsidP="009F08F2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 xml:space="preserve"> wypowiada się krótko, ale wypowiedź jest na ogół uporządkowana,</w:t>
      </w:r>
    </w:p>
    <w:p w:rsidR="009F08F2" w:rsidRPr="00F04AAF" w:rsidRDefault="009F08F2" w:rsidP="009F08F2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 xml:space="preserve"> niekiedy popełnia rażące błędy językowe zakłócające komunikację,</w:t>
      </w:r>
    </w:p>
    <w:p w:rsidR="009F08F2" w:rsidRPr="00F04AAF" w:rsidRDefault="009F08F2" w:rsidP="009F08F2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 xml:space="preserve"> rzadko aktywnie uczestniczy w lekcjach,</w:t>
      </w:r>
    </w:p>
    <w:p w:rsidR="009F08F2" w:rsidRPr="00F04AAF" w:rsidRDefault="009F08F2" w:rsidP="009F08F2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 xml:space="preserve"> wykonuje obowiązkowe prace domowe, ale popełnia w nich błędy.</w:t>
      </w:r>
    </w:p>
    <w:p w:rsidR="004D1FEA" w:rsidRPr="00F04AAF" w:rsidRDefault="004D1FEA" w:rsidP="004D1FEA">
      <w:pPr>
        <w:autoSpaceDE w:val="0"/>
        <w:autoSpaceDN w:val="0"/>
        <w:adjustRightInd w:val="0"/>
        <w:ind w:left="720"/>
        <w:rPr>
          <w:color w:val="000000"/>
        </w:rPr>
      </w:pPr>
    </w:p>
    <w:p w:rsidR="004D1FEA" w:rsidRDefault="004D1FEA" w:rsidP="004D1FEA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DOPUSZCZAJĄCY</w:t>
      </w:r>
    </w:p>
    <w:p w:rsidR="004D1FEA" w:rsidRDefault="004D1FEA" w:rsidP="004D1F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Uczeń:</w:t>
      </w:r>
    </w:p>
    <w:p w:rsidR="009F08F2" w:rsidRPr="00F04AAF" w:rsidRDefault="009F08F2" w:rsidP="009F08F2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9F08F2">
        <w:rPr>
          <w:color w:val="000000"/>
          <w:sz w:val="20"/>
          <w:szCs w:val="20"/>
        </w:rPr>
        <w:t xml:space="preserve"> </w:t>
      </w:r>
      <w:r w:rsidRPr="00F04AAF">
        <w:rPr>
          <w:color w:val="000000"/>
        </w:rPr>
        <w:t>większość zadań, nawet bardzo łatwych, wykonuje jedynie przy pomocy nauczyciela,</w:t>
      </w:r>
    </w:p>
    <w:p w:rsidR="009F08F2" w:rsidRPr="00F04AAF" w:rsidRDefault="009F08F2" w:rsidP="009F08F2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 xml:space="preserve"> czyta niezbyt płynnie, niewłaściwie akcentuje wyrazy, nie stosuje odpowiedniej intonacji,</w:t>
      </w:r>
    </w:p>
    <w:p w:rsidR="009F08F2" w:rsidRPr="00F04AAF" w:rsidRDefault="009F08F2" w:rsidP="009F08F2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 xml:space="preserve"> ma problemy z czytaniem tekstów kultury, ale podejmuje próby ich odbioru,</w:t>
      </w:r>
    </w:p>
    <w:p w:rsidR="009F08F2" w:rsidRPr="00F04AAF" w:rsidRDefault="009F08F2" w:rsidP="009F08F2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 xml:space="preserve"> nie potrafi samodzielnie analizować i interpretować tekstów,</w:t>
      </w:r>
    </w:p>
    <w:p w:rsidR="009F08F2" w:rsidRPr="00F04AAF" w:rsidRDefault="009F08F2" w:rsidP="009F08F2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 xml:space="preserve"> w wypowiedziach ustnych i pisemnych popełnia rażące błędy utrudniające komunikację, ma ubogie słownictwo i trudności z formułowaniem nawet prostych zdań,</w:t>
      </w:r>
    </w:p>
    <w:p w:rsidR="009F08F2" w:rsidRPr="00F04AAF" w:rsidRDefault="009F08F2" w:rsidP="009F08F2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>nie jest aktywny na lekcjach, ale wykazuje chęć do pracy, stara się wykonywać polecenia nauczyciela,</w:t>
      </w:r>
    </w:p>
    <w:p w:rsidR="009F08F2" w:rsidRPr="00F04AAF" w:rsidRDefault="009F08F2" w:rsidP="009F08F2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 xml:space="preserve"> pracuje niesystematycznie, wymaga stałej zachęty do pracy,</w:t>
      </w:r>
    </w:p>
    <w:p w:rsidR="009F08F2" w:rsidRPr="00F04AAF" w:rsidRDefault="009F08F2" w:rsidP="009F08F2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F04AAF">
        <w:rPr>
          <w:color w:val="000000"/>
        </w:rPr>
        <w:t xml:space="preserve"> często nie potrafi samodzielnie wykonać pracy domowej, ale podejmuje próby.</w:t>
      </w:r>
    </w:p>
    <w:p w:rsidR="004D1FEA" w:rsidRDefault="004D1FEA" w:rsidP="004D1FEA">
      <w:pPr>
        <w:ind w:left="720"/>
        <w:rPr>
          <w:color w:val="000000"/>
        </w:rPr>
      </w:pPr>
    </w:p>
    <w:p w:rsidR="002078FD" w:rsidRDefault="002078FD" w:rsidP="002078F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Ocenę </w:t>
      </w:r>
      <w:r>
        <w:rPr>
          <w:b/>
          <w:bCs/>
        </w:rPr>
        <w:t xml:space="preserve">niedostateczną </w:t>
      </w:r>
      <w:r>
        <w:t xml:space="preserve">otrzymuje uczeń, który nie spełnia wymagań kryterialnych na ocenę dopuszczającą. </w:t>
      </w:r>
    </w:p>
    <w:p w:rsidR="004D1FEA" w:rsidRDefault="004D1FEA" w:rsidP="004D1FEA">
      <w:pPr>
        <w:autoSpaceDE w:val="0"/>
        <w:autoSpaceDN w:val="0"/>
        <w:adjustRightInd w:val="0"/>
        <w:ind w:left="360"/>
        <w:rPr>
          <w:color w:val="000000"/>
        </w:rPr>
      </w:pPr>
    </w:p>
    <w:p w:rsidR="004D1FEA" w:rsidRDefault="004D1FEA" w:rsidP="004D1FEA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Kształcenie literackie i kulturowe </w:t>
      </w:r>
    </w:p>
    <w:p w:rsidR="004D1FEA" w:rsidRDefault="004D1FEA" w:rsidP="004D1FEA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Uczeń:</w:t>
      </w:r>
    </w:p>
    <w:p w:rsidR="009F08F2" w:rsidRPr="00F04AAF" w:rsidRDefault="009F08F2" w:rsidP="009F08F2">
      <w:pPr>
        <w:pStyle w:val="Default"/>
      </w:pPr>
      <w:r w:rsidRPr="00F04AAF">
        <w:t xml:space="preserve">- rozpoznaje </w:t>
      </w:r>
      <w:r w:rsidRPr="00F04AAF">
        <w:rPr>
          <w:b/>
        </w:rPr>
        <w:t>rodzaje</w:t>
      </w:r>
      <w:r w:rsidRPr="00F04AAF">
        <w:t xml:space="preserve"> </w:t>
      </w:r>
      <w:r w:rsidRPr="00F04AAF">
        <w:rPr>
          <w:b/>
        </w:rPr>
        <w:t>literackie: epika, liryka i dramat;</w:t>
      </w:r>
      <w:r w:rsidRPr="00F04AAF">
        <w:t xml:space="preserve"> określa </w:t>
      </w:r>
      <w:r w:rsidRPr="00F04AAF">
        <w:rPr>
          <w:b/>
        </w:rPr>
        <w:t>cechy charakterystyczne</w:t>
      </w:r>
      <w:r w:rsidRPr="00F04AAF">
        <w:t xml:space="preserve"> dla    poszczególnych rodzajów i przypisuje czytany utwór do odpowiedniego rodzaju</w:t>
      </w:r>
      <w:r w:rsidR="00F04AAF">
        <w:t>;</w:t>
      </w:r>
      <w:r w:rsidRPr="00F04AAF">
        <w:t xml:space="preserve">  </w:t>
      </w:r>
    </w:p>
    <w:p w:rsidR="009F08F2" w:rsidRPr="00F04AAF" w:rsidRDefault="009F08F2" w:rsidP="009F08F2">
      <w:pPr>
        <w:pStyle w:val="Default"/>
      </w:pPr>
      <w:r w:rsidRPr="00F04AAF">
        <w:t xml:space="preserve">- wskazuje </w:t>
      </w:r>
      <w:r w:rsidRPr="00F04AAF">
        <w:rPr>
          <w:b/>
        </w:rPr>
        <w:t>elementy</w:t>
      </w:r>
      <w:r w:rsidRPr="00F04AAF">
        <w:t xml:space="preserve"> </w:t>
      </w:r>
      <w:r w:rsidRPr="00F04AAF">
        <w:rPr>
          <w:b/>
        </w:rPr>
        <w:t>dramatu (rodzaj): akt, scena, tekst główny, didaskalia, monolog, dialog</w:t>
      </w:r>
      <w:r w:rsidR="00F04AAF">
        <w:rPr>
          <w:b/>
        </w:rPr>
        <w:t>;</w:t>
      </w:r>
      <w:r w:rsidRPr="00F04AAF">
        <w:t xml:space="preserve">  </w:t>
      </w:r>
    </w:p>
    <w:p w:rsidR="009F08F2" w:rsidRPr="00F04AAF" w:rsidRDefault="009F08F2" w:rsidP="009F08F2">
      <w:pPr>
        <w:pStyle w:val="Default"/>
      </w:pPr>
      <w:r w:rsidRPr="00F04AAF">
        <w:t xml:space="preserve">- rozróżnia </w:t>
      </w:r>
      <w:r w:rsidRPr="00F04AAF">
        <w:rPr>
          <w:b/>
        </w:rPr>
        <w:t>gatunki epiki, liryki i dramatu : nowela</w:t>
      </w:r>
      <w:r w:rsidRPr="00F04AAF">
        <w:t xml:space="preserve"> (powtórzeni</w:t>
      </w:r>
      <w:r w:rsidR="00F04AAF">
        <w:t>e i uzupełnienie wiadomości),</w:t>
      </w:r>
      <w:r w:rsidRPr="00F04AAF">
        <w:t xml:space="preserve">  </w:t>
      </w:r>
      <w:r w:rsidRPr="00F04AAF">
        <w:rPr>
          <w:b/>
        </w:rPr>
        <w:t xml:space="preserve">opowiadanie </w:t>
      </w:r>
      <w:r w:rsidRPr="00F04AAF">
        <w:t xml:space="preserve">(powtórzenie), </w:t>
      </w:r>
      <w:r w:rsidR="00216E41" w:rsidRPr="00F04AAF">
        <w:rPr>
          <w:b/>
        </w:rPr>
        <w:t>przypowieść</w:t>
      </w:r>
      <w:r w:rsidR="00216E41" w:rsidRPr="00F04AAF">
        <w:t xml:space="preserve">, </w:t>
      </w:r>
      <w:r w:rsidR="00216E41" w:rsidRPr="00F04AAF">
        <w:rPr>
          <w:b/>
        </w:rPr>
        <w:t>fraszka, pieśń</w:t>
      </w:r>
      <w:r w:rsidRPr="00F04AAF">
        <w:rPr>
          <w:b/>
        </w:rPr>
        <w:t>, satyra,</w:t>
      </w:r>
      <w:r w:rsidR="00216E41" w:rsidRPr="00F04AAF">
        <w:rPr>
          <w:b/>
        </w:rPr>
        <w:t xml:space="preserve"> bajka,</w:t>
      </w:r>
      <w:r w:rsidRPr="00F04AAF">
        <w:rPr>
          <w:b/>
        </w:rPr>
        <w:t xml:space="preserve"> komedia</w:t>
      </w:r>
      <w:r w:rsidR="00216E41" w:rsidRPr="00F04AAF">
        <w:rPr>
          <w:b/>
        </w:rPr>
        <w:t>, tragedia</w:t>
      </w:r>
      <w:r w:rsidR="006751BC" w:rsidRPr="00F04AAF">
        <w:t xml:space="preserve">  – i wymienia ich</w:t>
      </w:r>
      <w:r w:rsidRPr="00F04AAF">
        <w:t xml:space="preserve">  podstawowe </w:t>
      </w:r>
      <w:r w:rsidRPr="00F04AAF">
        <w:rPr>
          <w:b/>
        </w:rPr>
        <w:t>cechy</w:t>
      </w:r>
      <w:r w:rsidRPr="00F04AAF">
        <w:t xml:space="preserve"> oraz wskazuje </w:t>
      </w:r>
      <w:r w:rsidRPr="00F04AAF">
        <w:rPr>
          <w:b/>
        </w:rPr>
        <w:t>cechy gatunkowe czytanych utworów literackich</w:t>
      </w:r>
      <w:r w:rsidR="00F04AAF">
        <w:rPr>
          <w:b/>
        </w:rPr>
        <w:t>;</w:t>
      </w:r>
      <w:r w:rsidRPr="00F04AAF">
        <w:t xml:space="preserve">  </w:t>
      </w:r>
    </w:p>
    <w:p w:rsidR="009F08F2" w:rsidRPr="00F04AAF" w:rsidRDefault="009F08F2" w:rsidP="009F08F2">
      <w:pPr>
        <w:pStyle w:val="Default"/>
      </w:pPr>
      <w:r w:rsidRPr="00F04AAF">
        <w:t xml:space="preserve">- zna pojęcie </w:t>
      </w:r>
      <w:r w:rsidRPr="00F04AAF">
        <w:rPr>
          <w:b/>
        </w:rPr>
        <w:t>komizmu</w:t>
      </w:r>
      <w:r w:rsidRPr="00F04AAF">
        <w:t xml:space="preserve">, </w:t>
      </w:r>
      <w:r w:rsidRPr="00F04AAF">
        <w:rPr>
          <w:b/>
        </w:rPr>
        <w:t>rozpoznaje jego rodzaje w tekstach</w:t>
      </w:r>
      <w:r w:rsidRPr="00F04AAF">
        <w:t xml:space="preserve"> oraz określa ich </w:t>
      </w:r>
      <w:r w:rsidRPr="00F04AAF">
        <w:rPr>
          <w:b/>
        </w:rPr>
        <w:t>funkcje</w:t>
      </w:r>
      <w:r w:rsidR="00F04AAF">
        <w:rPr>
          <w:b/>
        </w:rPr>
        <w:t>;</w:t>
      </w:r>
      <w:r w:rsidRPr="00F04AAF">
        <w:t xml:space="preserve">   </w:t>
      </w:r>
    </w:p>
    <w:p w:rsidR="009F08F2" w:rsidRPr="00F04AAF" w:rsidRDefault="009F08F2" w:rsidP="009F08F2">
      <w:pPr>
        <w:pStyle w:val="Default"/>
        <w:rPr>
          <w:b/>
        </w:rPr>
      </w:pPr>
      <w:r w:rsidRPr="00F04AAF">
        <w:lastRenderedPageBreak/>
        <w:t>- rozpoznaje w tekście literackim</w:t>
      </w:r>
      <w:r w:rsidRPr="00F04AAF">
        <w:rPr>
          <w:b/>
        </w:rPr>
        <w:t xml:space="preserve">: neologizm, </w:t>
      </w:r>
      <w:r w:rsidR="006751BC" w:rsidRPr="00F04AAF">
        <w:rPr>
          <w:b/>
        </w:rPr>
        <w:t>archaizm</w:t>
      </w:r>
      <w:r w:rsidRPr="00F04AAF">
        <w:rPr>
          <w:b/>
        </w:rPr>
        <w:t xml:space="preserve">, </w:t>
      </w:r>
      <w:r w:rsidR="006751BC" w:rsidRPr="00F04AAF">
        <w:rPr>
          <w:b/>
        </w:rPr>
        <w:t>apostrofę</w:t>
      </w:r>
      <w:r w:rsidRPr="00F04AAF">
        <w:rPr>
          <w:b/>
        </w:rPr>
        <w:t>, symbol, alegorię</w:t>
      </w:r>
      <w:r w:rsidR="006751BC" w:rsidRPr="00F04AAF">
        <w:rPr>
          <w:b/>
        </w:rPr>
        <w:t>, puentę, wyraz dźwiękonaśladowczy, porównanie, animizację i określa ich</w:t>
      </w:r>
      <w:r w:rsidR="00F04AAF">
        <w:rPr>
          <w:b/>
        </w:rPr>
        <w:t xml:space="preserve">  funkcje;</w:t>
      </w:r>
      <w:r w:rsidRPr="00F04AAF">
        <w:rPr>
          <w:b/>
        </w:rPr>
        <w:t xml:space="preserve"> </w:t>
      </w:r>
    </w:p>
    <w:p w:rsidR="009F08F2" w:rsidRPr="00F04AAF" w:rsidRDefault="009F08F2" w:rsidP="009F08F2">
      <w:pPr>
        <w:pStyle w:val="Default"/>
      </w:pPr>
      <w:r w:rsidRPr="00F04AAF">
        <w:t xml:space="preserve">- zna </w:t>
      </w:r>
      <w:r w:rsidRPr="00F04AAF">
        <w:rPr>
          <w:b/>
        </w:rPr>
        <w:t>pojęcie ironii</w:t>
      </w:r>
      <w:r w:rsidRPr="00F04AAF">
        <w:t xml:space="preserve">, rozpoznaje ją w tekstach oraz określa jej </w:t>
      </w:r>
      <w:r w:rsidRPr="00F04AAF">
        <w:rPr>
          <w:b/>
        </w:rPr>
        <w:t>funkcje</w:t>
      </w:r>
      <w:r w:rsidR="00F04AAF">
        <w:rPr>
          <w:b/>
        </w:rPr>
        <w:t>;</w:t>
      </w:r>
      <w:r w:rsidRPr="00F04AAF">
        <w:t xml:space="preserve">  </w:t>
      </w:r>
    </w:p>
    <w:p w:rsidR="009F08F2" w:rsidRPr="00F04AAF" w:rsidRDefault="009F08F2" w:rsidP="009F08F2">
      <w:pPr>
        <w:pStyle w:val="Default"/>
      </w:pPr>
      <w:r w:rsidRPr="00F04AAF">
        <w:t xml:space="preserve">- </w:t>
      </w:r>
      <w:r w:rsidRPr="00F04AAF">
        <w:rPr>
          <w:b/>
        </w:rPr>
        <w:t>określa</w:t>
      </w:r>
      <w:r w:rsidRPr="00F04AAF">
        <w:t xml:space="preserve"> w poznawanych tekstach </w:t>
      </w:r>
      <w:r w:rsidRPr="00F04AAF">
        <w:rPr>
          <w:b/>
        </w:rPr>
        <w:t>problematykę egzystencjalną</w:t>
      </w:r>
      <w:r w:rsidRPr="00F04AAF">
        <w:t xml:space="preserve"> i poddaje ją refleksji</w:t>
      </w:r>
      <w:r w:rsidR="00F04AAF">
        <w:t>;</w:t>
      </w:r>
      <w:r w:rsidRPr="00F04AAF">
        <w:t xml:space="preserve"> </w:t>
      </w:r>
    </w:p>
    <w:p w:rsidR="009F08F2" w:rsidRPr="00F04AAF" w:rsidRDefault="009F08F2" w:rsidP="009F08F2">
      <w:pPr>
        <w:pStyle w:val="Default"/>
      </w:pPr>
      <w:r w:rsidRPr="00F04AAF">
        <w:t xml:space="preserve">-  wykorzystuje w interpretacji utworów literackich </w:t>
      </w:r>
      <w:r w:rsidRPr="00F04AAF">
        <w:rPr>
          <w:b/>
        </w:rPr>
        <w:t>odwołania do wartości uniwersalnych</w:t>
      </w:r>
      <w:r w:rsidR="00F04AAF">
        <w:t xml:space="preserve"> związane</w:t>
      </w:r>
      <w:r w:rsidRPr="00F04AAF">
        <w:t xml:space="preserve">  </w:t>
      </w:r>
      <w:r w:rsidR="00542F6E" w:rsidRPr="00F04AAF">
        <w:t xml:space="preserve">z </w:t>
      </w:r>
      <w:r w:rsidRPr="00F04AAF">
        <w:t xml:space="preserve"> postawami etycznymi i dokonuje ich hierarchizacji</w:t>
      </w:r>
      <w:r w:rsidR="00F04AAF">
        <w:t>;</w:t>
      </w:r>
    </w:p>
    <w:p w:rsidR="009F08F2" w:rsidRPr="00F04AAF" w:rsidRDefault="009F08F2" w:rsidP="009F08F2">
      <w:pPr>
        <w:pStyle w:val="Default"/>
        <w:rPr>
          <w:b/>
        </w:rPr>
      </w:pPr>
      <w:r w:rsidRPr="00F04AAF">
        <w:t xml:space="preserve">-  wykorzystuje w interpretacji utworów literackich potrzebne </w:t>
      </w:r>
      <w:r w:rsidRPr="00F04AAF">
        <w:rPr>
          <w:b/>
        </w:rPr>
        <w:t xml:space="preserve">konteksty, np. </w:t>
      </w:r>
      <w:r w:rsidR="00F04AAF">
        <w:rPr>
          <w:b/>
        </w:rPr>
        <w:t>h</w:t>
      </w:r>
      <w:r w:rsidRPr="00F04AAF">
        <w:rPr>
          <w:b/>
        </w:rPr>
        <w:t xml:space="preserve">istorycznoliteracki,  </w:t>
      </w:r>
      <w:r w:rsidR="002078FD" w:rsidRPr="00F04AAF">
        <w:rPr>
          <w:b/>
        </w:rPr>
        <w:t xml:space="preserve">   kulturowy</w:t>
      </w:r>
      <w:r w:rsidRPr="00F04AAF">
        <w:rPr>
          <w:b/>
        </w:rPr>
        <w:t>,</w:t>
      </w:r>
      <w:r w:rsidR="002078FD" w:rsidRPr="00F04AAF">
        <w:rPr>
          <w:b/>
        </w:rPr>
        <w:t xml:space="preserve"> </w:t>
      </w:r>
      <w:r w:rsidRPr="00F04AAF">
        <w:rPr>
          <w:b/>
        </w:rPr>
        <w:t>biograficzny</w:t>
      </w:r>
      <w:r w:rsidR="00F04AAF">
        <w:rPr>
          <w:b/>
        </w:rPr>
        <w:t>;</w:t>
      </w:r>
    </w:p>
    <w:p w:rsidR="009F08F2" w:rsidRPr="00F04AAF" w:rsidRDefault="009F08F2" w:rsidP="009F08F2">
      <w:pPr>
        <w:pStyle w:val="Default"/>
      </w:pPr>
      <w:r w:rsidRPr="00F04AAF">
        <w:rPr>
          <w:b/>
        </w:rPr>
        <w:t>- interpretuje</w:t>
      </w:r>
      <w:r w:rsidRPr="00F04AAF">
        <w:t xml:space="preserve"> dzieła sztuki </w:t>
      </w:r>
      <w:r w:rsidR="00216E41" w:rsidRPr="00F04AAF">
        <w:rPr>
          <w:b/>
        </w:rPr>
        <w:t>(obraz, rzeźba</w:t>
      </w:r>
      <w:r w:rsidRPr="00F04AAF">
        <w:rPr>
          <w:b/>
        </w:rPr>
        <w:t>)</w:t>
      </w:r>
      <w:r w:rsidR="00F04AAF">
        <w:rPr>
          <w:b/>
        </w:rPr>
        <w:t>;</w:t>
      </w:r>
    </w:p>
    <w:p w:rsidR="009F08F2" w:rsidRPr="00F04AAF" w:rsidRDefault="009F08F2" w:rsidP="009F08F2">
      <w:pPr>
        <w:pStyle w:val="Default"/>
      </w:pPr>
      <w:r w:rsidRPr="00F04AAF">
        <w:t xml:space="preserve">- określa </w:t>
      </w:r>
      <w:r w:rsidRPr="00F04AAF">
        <w:rPr>
          <w:b/>
        </w:rPr>
        <w:t>wartości estetyczne</w:t>
      </w:r>
      <w:r w:rsidRPr="00F04AAF">
        <w:t xml:space="preserve"> poznawanych tekstów kultury</w:t>
      </w:r>
      <w:r w:rsidR="00F04AAF">
        <w:t>;</w:t>
      </w:r>
      <w:r w:rsidRPr="00F04AAF">
        <w:t xml:space="preserve"> </w:t>
      </w:r>
    </w:p>
    <w:p w:rsidR="009F08F2" w:rsidRPr="00F04AAF" w:rsidRDefault="009F08F2" w:rsidP="009F08F2">
      <w:pPr>
        <w:pStyle w:val="Default"/>
      </w:pPr>
      <w:r w:rsidRPr="00F04AAF">
        <w:t xml:space="preserve">- </w:t>
      </w:r>
      <w:r w:rsidRPr="00F04AAF">
        <w:rPr>
          <w:b/>
          <w:color w:val="auto"/>
        </w:rPr>
        <w:t>znajduje w tekstach współczesnej kultury popularnej</w:t>
      </w:r>
      <w:r w:rsidRPr="00F04AAF">
        <w:rPr>
          <w:color w:val="auto"/>
        </w:rPr>
        <w:t xml:space="preserve"> (np. w filmach, komiksach, piosenkach)   </w:t>
      </w:r>
      <w:r w:rsidRPr="00F04AAF">
        <w:rPr>
          <w:b/>
          <w:color w:val="auto"/>
        </w:rPr>
        <w:t>nawiązania do tradycyjnych wątków literackich</w:t>
      </w:r>
      <w:r w:rsidRPr="00F04AAF">
        <w:t xml:space="preserve"> i kulturowych</w:t>
      </w:r>
      <w:r w:rsidR="00F04AAF">
        <w:t>;</w:t>
      </w:r>
      <w:r w:rsidRPr="00F04AAF">
        <w:t xml:space="preserve"> </w:t>
      </w:r>
    </w:p>
    <w:p w:rsidR="009F08F2" w:rsidRPr="00F04AAF" w:rsidRDefault="009F08F2" w:rsidP="009F08F2">
      <w:pPr>
        <w:pStyle w:val="Default"/>
      </w:pPr>
      <w:r w:rsidRPr="00F04AAF">
        <w:t xml:space="preserve"> - wykorzystuje w interpretacji tekstów literackich </w:t>
      </w:r>
      <w:r w:rsidRPr="00F04AAF">
        <w:rPr>
          <w:b/>
        </w:rPr>
        <w:t>elementy wiedzy o historii i kulturze</w:t>
      </w:r>
      <w:r w:rsidR="00F04AAF">
        <w:rPr>
          <w:b/>
        </w:rPr>
        <w:t>.</w:t>
      </w:r>
      <w:r w:rsidRPr="00F04AAF">
        <w:t xml:space="preserve">  </w:t>
      </w:r>
    </w:p>
    <w:p w:rsidR="004D1FEA" w:rsidRDefault="004D1FEA" w:rsidP="004D1FEA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</w:p>
    <w:p w:rsidR="004D1FEA" w:rsidRDefault="004D1FEA" w:rsidP="004D1FEA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Kształcenie językowe</w:t>
      </w:r>
    </w:p>
    <w:p w:rsidR="004D1FEA" w:rsidRDefault="004D1FEA" w:rsidP="004D1FEA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Uczeń:</w:t>
      </w:r>
    </w:p>
    <w:p w:rsidR="009F08F2" w:rsidRPr="00F04AAF" w:rsidRDefault="009F08F2" w:rsidP="009F08F2">
      <w:pPr>
        <w:pStyle w:val="Default"/>
      </w:pPr>
      <w:r w:rsidRPr="00F04AAF">
        <w:t>- rozumie pojęcia g</w:t>
      </w:r>
      <w:r w:rsidRPr="00F04AAF">
        <w:rPr>
          <w:b/>
        </w:rPr>
        <w:t>łoska, litera, sylaba</w:t>
      </w:r>
      <w:r w:rsidR="00F04AAF">
        <w:rPr>
          <w:b/>
        </w:rPr>
        <w:t>;</w:t>
      </w:r>
    </w:p>
    <w:p w:rsidR="009F08F2" w:rsidRPr="00F04AAF" w:rsidRDefault="009F08F2" w:rsidP="009F08F2">
      <w:pPr>
        <w:pStyle w:val="Default"/>
        <w:rPr>
          <w:b/>
        </w:rPr>
      </w:pPr>
      <w:r w:rsidRPr="00F04AAF">
        <w:t xml:space="preserve">-  rozumie mechanizm </w:t>
      </w:r>
      <w:r w:rsidRPr="00F04AAF">
        <w:rPr>
          <w:b/>
        </w:rPr>
        <w:t>upodobnień fonetycznych</w:t>
      </w:r>
      <w:r w:rsidRPr="00F04AAF">
        <w:t xml:space="preserve">, </w:t>
      </w:r>
      <w:r w:rsidRPr="00F04AAF">
        <w:rPr>
          <w:b/>
        </w:rPr>
        <w:t xml:space="preserve">uproszczeń grup spółgłoskowych i </w:t>
      </w:r>
      <w:r w:rsidR="00F04AAF">
        <w:rPr>
          <w:b/>
        </w:rPr>
        <w:t> </w:t>
      </w:r>
      <w:r w:rsidRPr="00F04AAF">
        <w:rPr>
          <w:b/>
        </w:rPr>
        <w:t>utraty   dźwięczności w wygłosie; rozumie rozbieżności między mową a pismem</w:t>
      </w:r>
      <w:r w:rsidR="00F04AAF">
        <w:rPr>
          <w:b/>
        </w:rPr>
        <w:t>;</w:t>
      </w:r>
      <w:r w:rsidRPr="00F04AAF">
        <w:rPr>
          <w:b/>
        </w:rPr>
        <w:t xml:space="preserve"> </w:t>
      </w:r>
    </w:p>
    <w:p w:rsidR="009F08F2" w:rsidRPr="00F04AAF" w:rsidRDefault="009F08F2" w:rsidP="009F08F2">
      <w:pPr>
        <w:pStyle w:val="Default"/>
        <w:rPr>
          <w:b/>
        </w:rPr>
      </w:pPr>
      <w:r w:rsidRPr="00F04AAF">
        <w:t xml:space="preserve">- wykorzystuje wiedzę </w:t>
      </w:r>
      <w:r w:rsidRPr="00F04AAF">
        <w:rPr>
          <w:b/>
        </w:rPr>
        <w:t>o różnicach w pisowni samogłosek ustnych i nosowych</w:t>
      </w:r>
      <w:r w:rsidRPr="00F04AAF">
        <w:t xml:space="preserve">, </w:t>
      </w:r>
      <w:r w:rsidR="00542F6E" w:rsidRPr="00F04AAF">
        <w:rPr>
          <w:b/>
        </w:rPr>
        <w:t xml:space="preserve">spółgłosek twardych </w:t>
      </w:r>
      <w:r w:rsidRPr="00F04AAF">
        <w:rPr>
          <w:b/>
        </w:rPr>
        <w:t xml:space="preserve"> </w:t>
      </w:r>
      <w:r w:rsidR="00542F6E" w:rsidRPr="00F04AAF">
        <w:rPr>
          <w:b/>
        </w:rPr>
        <w:t>i</w:t>
      </w:r>
      <w:r w:rsidRPr="00F04AAF">
        <w:rPr>
          <w:b/>
        </w:rPr>
        <w:t xml:space="preserve"> miękkich, dźwięc</w:t>
      </w:r>
      <w:r w:rsidR="00E844D1" w:rsidRPr="00F04AAF">
        <w:rPr>
          <w:b/>
        </w:rPr>
        <w:t>znych i bezdźwięcznych</w:t>
      </w:r>
      <w:r w:rsidR="00F04AAF">
        <w:rPr>
          <w:b/>
        </w:rPr>
        <w:t>;</w:t>
      </w:r>
      <w:r w:rsidR="00E844D1" w:rsidRPr="00F04AAF">
        <w:rPr>
          <w:b/>
        </w:rPr>
        <w:t xml:space="preserve"> </w:t>
      </w:r>
    </w:p>
    <w:p w:rsidR="009F08F2" w:rsidRPr="00F04AAF" w:rsidRDefault="009F08F2" w:rsidP="009F08F2">
      <w:pPr>
        <w:pStyle w:val="Default"/>
      </w:pPr>
      <w:r w:rsidRPr="00F04AAF">
        <w:t xml:space="preserve">- </w:t>
      </w:r>
      <w:r w:rsidRPr="00F04AAF">
        <w:rPr>
          <w:b/>
        </w:rPr>
        <w:t>pisze poprawnie pod względem ortograficznym oraz stosuje reguły pisowni</w:t>
      </w:r>
      <w:r w:rsidR="00F04AAF">
        <w:rPr>
          <w:b/>
        </w:rPr>
        <w:t>;</w:t>
      </w:r>
      <w:r w:rsidRPr="00F04AAF">
        <w:t xml:space="preserve"> </w:t>
      </w:r>
    </w:p>
    <w:p w:rsidR="009F08F2" w:rsidRPr="00F04AAF" w:rsidRDefault="009F08F2" w:rsidP="009F08F2">
      <w:pPr>
        <w:autoSpaceDE w:val="0"/>
        <w:autoSpaceDN w:val="0"/>
        <w:adjustRightInd w:val="0"/>
      </w:pPr>
      <w:r w:rsidRPr="00F04AAF">
        <w:t xml:space="preserve">-  funkcjonalnie wykorzystuje </w:t>
      </w:r>
      <w:r w:rsidRPr="00F04AAF">
        <w:rPr>
          <w:b/>
        </w:rPr>
        <w:t>środki retoryczne</w:t>
      </w:r>
      <w:r w:rsidRPr="00F04AAF">
        <w:t xml:space="preserve"> oraz rozumie ich oddziaływanie na odbiorcę</w:t>
      </w:r>
      <w:r w:rsidR="00F04AAF">
        <w:t>;</w:t>
      </w:r>
      <w:r w:rsidRPr="00F04AAF">
        <w:t xml:space="preserve">  </w:t>
      </w:r>
    </w:p>
    <w:p w:rsidR="009F08F2" w:rsidRPr="00F04AAF" w:rsidRDefault="009F08F2" w:rsidP="009F08F2">
      <w:pPr>
        <w:pStyle w:val="Default"/>
      </w:pPr>
      <w:r w:rsidRPr="00F04AAF">
        <w:t xml:space="preserve">-  rozumie pojęcie  akcent; zna </w:t>
      </w:r>
      <w:r w:rsidRPr="00F04AAF">
        <w:rPr>
          <w:b/>
        </w:rPr>
        <w:t>i stosuje reguły akcentowania wyrazów</w:t>
      </w:r>
      <w:r w:rsidR="00F04AAF">
        <w:rPr>
          <w:b/>
        </w:rPr>
        <w:t>;</w:t>
      </w:r>
      <w:r w:rsidRPr="00F04AAF">
        <w:t xml:space="preserve">  </w:t>
      </w:r>
    </w:p>
    <w:p w:rsidR="009F08F2" w:rsidRPr="00F04AAF" w:rsidRDefault="009F08F2" w:rsidP="009F08F2">
      <w:pPr>
        <w:pStyle w:val="Default"/>
        <w:rPr>
          <w:b/>
        </w:rPr>
      </w:pPr>
      <w:r w:rsidRPr="00F04AAF">
        <w:t>- odróżnia c</w:t>
      </w:r>
      <w:r w:rsidRPr="00F04AAF">
        <w:rPr>
          <w:b/>
        </w:rPr>
        <w:t>zasowniki</w:t>
      </w:r>
      <w:r w:rsidRPr="00F04AAF">
        <w:t xml:space="preserve"> </w:t>
      </w:r>
      <w:r w:rsidRPr="00F04AAF">
        <w:rPr>
          <w:b/>
        </w:rPr>
        <w:t>dokonane od niedokonanych</w:t>
      </w:r>
      <w:r w:rsidRPr="00F04AAF">
        <w:t xml:space="preserve">, rozpoznaje </w:t>
      </w:r>
      <w:r w:rsidRPr="00F04AAF">
        <w:rPr>
          <w:b/>
        </w:rPr>
        <w:t xml:space="preserve">bezosobowe formy czasownika: formy zakończone na </w:t>
      </w:r>
      <w:r w:rsidRPr="00F04AAF">
        <w:rPr>
          <w:b/>
          <w:i/>
          <w:iCs/>
        </w:rPr>
        <w:t>-no, -to</w:t>
      </w:r>
      <w:r w:rsidRPr="00F04AAF">
        <w:rPr>
          <w:b/>
        </w:rPr>
        <w:t xml:space="preserve">, konstrukcje z </w:t>
      </w:r>
      <w:r w:rsidRPr="00F04AAF">
        <w:rPr>
          <w:b/>
          <w:i/>
          <w:iCs/>
        </w:rPr>
        <w:t>się</w:t>
      </w:r>
      <w:r w:rsidR="00F04AAF">
        <w:rPr>
          <w:b/>
          <w:i/>
          <w:iCs/>
        </w:rPr>
        <w:t>;</w:t>
      </w:r>
      <w:r w:rsidRPr="00F04AAF">
        <w:rPr>
          <w:b/>
          <w:i/>
          <w:iCs/>
        </w:rPr>
        <w:t xml:space="preserve"> </w:t>
      </w:r>
      <w:r w:rsidRPr="00F04AAF">
        <w:rPr>
          <w:b/>
        </w:rPr>
        <w:t xml:space="preserve"> </w:t>
      </w:r>
    </w:p>
    <w:p w:rsidR="009F08F2" w:rsidRPr="00F04AAF" w:rsidRDefault="009F08F2" w:rsidP="009F08F2">
      <w:pPr>
        <w:pStyle w:val="Default"/>
      </w:pPr>
      <w:r w:rsidRPr="00F04AAF">
        <w:t xml:space="preserve">-  rozumie konstrukcje </w:t>
      </w:r>
      <w:r w:rsidRPr="00F04AAF">
        <w:rPr>
          <w:b/>
        </w:rPr>
        <w:t>strony biernej i czynnej czasownika</w:t>
      </w:r>
      <w:r w:rsidR="00F04AAF">
        <w:rPr>
          <w:b/>
        </w:rPr>
        <w:t>;</w:t>
      </w:r>
      <w:r w:rsidRPr="00F04AAF">
        <w:t xml:space="preserve"> </w:t>
      </w:r>
    </w:p>
    <w:p w:rsidR="009F08F2" w:rsidRPr="00F04AAF" w:rsidRDefault="009F08F2" w:rsidP="009F08F2">
      <w:pPr>
        <w:pStyle w:val="Default"/>
      </w:pPr>
      <w:r w:rsidRPr="00F04AAF">
        <w:t xml:space="preserve">- </w:t>
      </w:r>
      <w:r w:rsidRPr="00F04AAF">
        <w:rPr>
          <w:b/>
        </w:rPr>
        <w:t>rozpoznaje imiesłowy</w:t>
      </w:r>
      <w:r w:rsidRPr="00F04AAF">
        <w:t xml:space="preserve">, rozumie zasady ich tworzenia i odmiany, poprawnie stosuje </w:t>
      </w:r>
      <w:r w:rsidRPr="00F04AAF">
        <w:rPr>
          <w:b/>
        </w:rPr>
        <w:t xml:space="preserve">imiesłowowy   równoważnik zdania i rozumie jego funkcje; </w:t>
      </w:r>
      <w:r w:rsidRPr="00F04AAF">
        <w:t>przekształca g</w:t>
      </w:r>
      <w:r w:rsidR="00F04AAF">
        <w:t>o na zdanie złożone i odwrotnie;</w:t>
      </w:r>
      <w:r w:rsidRPr="00F04AAF">
        <w:t xml:space="preserve"> </w:t>
      </w:r>
    </w:p>
    <w:p w:rsidR="009F08F2" w:rsidRPr="00F04AAF" w:rsidRDefault="009F08F2" w:rsidP="009F08F2">
      <w:pPr>
        <w:autoSpaceDE w:val="0"/>
        <w:autoSpaceDN w:val="0"/>
        <w:adjustRightInd w:val="0"/>
      </w:pPr>
      <w:r w:rsidRPr="00F04AAF">
        <w:t xml:space="preserve">- zna </w:t>
      </w:r>
      <w:r w:rsidRPr="00F04AAF">
        <w:rPr>
          <w:b/>
        </w:rPr>
        <w:t xml:space="preserve">zasady pisowni partykuły </w:t>
      </w:r>
      <w:r w:rsidRPr="00F04AAF">
        <w:rPr>
          <w:b/>
          <w:i/>
          <w:iCs/>
        </w:rPr>
        <w:t>nie</w:t>
      </w:r>
      <w:r w:rsidRPr="00F04AAF">
        <w:rPr>
          <w:i/>
          <w:iCs/>
        </w:rPr>
        <w:t xml:space="preserve"> </w:t>
      </w:r>
      <w:r w:rsidRPr="00F04AAF">
        <w:t>z różnymi częściami mowy</w:t>
      </w:r>
      <w:r w:rsidR="00F04AAF">
        <w:t>;</w:t>
      </w:r>
      <w:r w:rsidRPr="00F04AAF">
        <w:t xml:space="preserve"> </w:t>
      </w:r>
    </w:p>
    <w:p w:rsidR="009F08F2" w:rsidRPr="00F04AAF" w:rsidRDefault="009F08F2" w:rsidP="009F08F2">
      <w:pPr>
        <w:pStyle w:val="Default"/>
      </w:pPr>
      <w:r w:rsidRPr="00F04AAF">
        <w:t xml:space="preserve">-  rozpoznaje w tekście typy wypowiedzeń: </w:t>
      </w:r>
      <w:r w:rsidRPr="00F04AAF">
        <w:rPr>
          <w:b/>
        </w:rPr>
        <w:t>zdania złożone (podrzędnie i współrzędnie)</w:t>
      </w:r>
      <w:r w:rsidR="00F04AAF">
        <w:rPr>
          <w:b/>
        </w:rPr>
        <w:t>.</w:t>
      </w:r>
      <w:r w:rsidRPr="00F04AAF">
        <w:t xml:space="preserve">  </w:t>
      </w:r>
    </w:p>
    <w:p w:rsidR="004D1FEA" w:rsidRPr="00F04AAF" w:rsidRDefault="004D1FEA" w:rsidP="004D1FEA">
      <w:pPr>
        <w:autoSpaceDE w:val="0"/>
        <w:autoSpaceDN w:val="0"/>
        <w:adjustRightInd w:val="0"/>
        <w:rPr>
          <w:color w:val="000000"/>
        </w:rPr>
      </w:pPr>
    </w:p>
    <w:p w:rsidR="004D1FEA" w:rsidRDefault="004D1FEA" w:rsidP="004D1FEA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Tworzenie wypowiedzi ustnych i pisemnych</w:t>
      </w:r>
    </w:p>
    <w:p w:rsidR="004D1FEA" w:rsidRDefault="004D1FEA" w:rsidP="004D1FEA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Uczeń: </w:t>
      </w:r>
    </w:p>
    <w:p w:rsidR="002078FD" w:rsidRPr="00F04AAF" w:rsidRDefault="002078FD" w:rsidP="002078FD">
      <w:pPr>
        <w:pStyle w:val="Default"/>
        <w:rPr>
          <w:b/>
        </w:rPr>
      </w:pPr>
      <w:r>
        <w:rPr>
          <w:sz w:val="20"/>
          <w:szCs w:val="20"/>
        </w:rPr>
        <w:t xml:space="preserve">-  </w:t>
      </w:r>
      <w:r w:rsidRPr="00F04AAF">
        <w:rPr>
          <w:b/>
        </w:rPr>
        <w:t>gromadzi i porządkuje materiał rzeczowy</w:t>
      </w:r>
      <w:r w:rsidRPr="00F04AAF">
        <w:t xml:space="preserve"> potrzebny do tworzenia wypowiedzi; redaguje </w:t>
      </w:r>
      <w:r w:rsidRPr="00F04AAF">
        <w:rPr>
          <w:b/>
        </w:rPr>
        <w:t>plan</w:t>
      </w:r>
      <w:r w:rsidR="00F04AAF">
        <w:rPr>
          <w:b/>
        </w:rPr>
        <w:t xml:space="preserve"> </w:t>
      </w:r>
      <w:r w:rsidRPr="00F04AAF">
        <w:rPr>
          <w:b/>
        </w:rPr>
        <w:t xml:space="preserve"> </w:t>
      </w:r>
      <w:r w:rsidR="00F04AAF">
        <w:rPr>
          <w:b/>
        </w:rPr>
        <w:t>kompozycyjny własnej wypowiedzi;</w:t>
      </w:r>
      <w:r w:rsidRPr="00F04AAF">
        <w:rPr>
          <w:b/>
        </w:rPr>
        <w:t xml:space="preserve"> </w:t>
      </w:r>
    </w:p>
    <w:p w:rsidR="002078FD" w:rsidRPr="00F04AAF" w:rsidRDefault="002078FD" w:rsidP="002078FD">
      <w:pPr>
        <w:autoSpaceDE w:val="0"/>
        <w:autoSpaceDN w:val="0"/>
        <w:adjustRightInd w:val="0"/>
      </w:pPr>
      <w:r w:rsidRPr="00F04AAF">
        <w:t xml:space="preserve">-  tworzy wypowiedź, stosując odpowiednią dla danej formy gatunkowej kompozycję oraz </w:t>
      </w:r>
      <w:r w:rsidRPr="00F04AAF">
        <w:rPr>
          <w:b/>
        </w:rPr>
        <w:t>zasady spójności</w:t>
      </w:r>
      <w:r w:rsidRPr="00F04AAF">
        <w:t xml:space="preserve"> </w:t>
      </w:r>
      <w:r w:rsidRPr="00F04AAF">
        <w:rPr>
          <w:b/>
        </w:rPr>
        <w:t>językowej między akapitami</w:t>
      </w:r>
      <w:r w:rsidRPr="00F04AAF">
        <w:t xml:space="preserve">; rozumie rolę akapitów jako spójnych całości myślowych w tworzeniu wypowiedzi pisemnych oraz stosuje </w:t>
      </w:r>
      <w:r w:rsidRPr="00F04AAF">
        <w:rPr>
          <w:b/>
        </w:rPr>
        <w:t>rytm akapitowy (przeplatanie akapitów dłuższych i krótszych)</w:t>
      </w:r>
      <w:r w:rsidR="00F04AAF">
        <w:rPr>
          <w:b/>
        </w:rPr>
        <w:t>;</w:t>
      </w:r>
      <w:r w:rsidRPr="00F04AAF">
        <w:t xml:space="preserve"> </w:t>
      </w:r>
    </w:p>
    <w:p w:rsidR="002078FD" w:rsidRPr="00F04AAF" w:rsidRDefault="002078FD" w:rsidP="002078FD">
      <w:pPr>
        <w:pStyle w:val="Default"/>
        <w:rPr>
          <w:b/>
        </w:rPr>
      </w:pPr>
      <w:r w:rsidRPr="00F04AAF">
        <w:t>-  tworzy spójne wypowiedzi w następujących formach gatunkowych</w:t>
      </w:r>
      <w:r w:rsidR="00D969F9" w:rsidRPr="00F04AAF">
        <w:t xml:space="preserve"> </w:t>
      </w:r>
      <w:r w:rsidRPr="00F04AAF">
        <w:rPr>
          <w:b/>
        </w:rPr>
        <w:t>wypowiedź argumentacyjna, rozprawka,  różne rodzaje opisów – sztuki, przeżyć, sytuacji (powtórzenie i</w:t>
      </w:r>
      <w:r w:rsidR="00F04AAF">
        <w:rPr>
          <w:b/>
        </w:rPr>
        <w:t xml:space="preserve"> uzupełnienie), charakterystyka;</w:t>
      </w:r>
      <w:r w:rsidRPr="00F04AAF">
        <w:rPr>
          <w:b/>
        </w:rPr>
        <w:t xml:space="preserve"> </w:t>
      </w:r>
    </w:p>
    <w:p w:rsidR="002078FD" w:rsidRPr="00F04AAF" w:rsidRDefault="002078FD" w:rsidP="002078FD">
      <w:pPr>
        <w:pStyle w:val="Default"/>
      </w:pPr>
      <w:r w:rsidRPr="00F04AAF">
        <w:t xml:space="preserve">- wykorzystuje </w:t>
      </w:r>
      <w:r w:rsidRPr="00F04AAF">
        <w:rPr>
          <w:b/>
        </w:rPr>
        <w:t>znajomość zasad tworzenia tezy i hipotezy oraz argumentów</w:t>
      </w:r>
      <w:r w:rsidRPr="00F04AAF">
        <w:t xml:space="preserve"> przy tworzeniu tekstów argumentacyjnych</w:t>
      </w:r>
      <w:r w:rsidR="00F04AAF">
        <w:t>;</w:t>
      </w:r>
      <w:r w:rsidRPr="00F04AAF">
        <w:t xml:space="preserve">  </w:t>
      </w:r>
    </w:p>
    <w:p w:rsidR="002078FD" w:rsidRPr="00F04AAF" w:rsidRDefault="002078FD" w:rsidP="002078FD">
      <w:pPr>
        <w:pStyle w:val="Default"/>
      </w:pPr>
      <w:r w:rsidRPr="00F04AAF">
        <w:t xml:space="preserve">-  odróżnia </w:t>
      </w:r>
      <w:r w:rsidRPr="00F04AAF">
        <w:rPr>
          <w:b/>
        </w:rPr>
        <w:t>przykład od argumentu</w:t>
      </w:r>
      <w:r w:rsidR="00F04AAF">
        <w:rPr>
          <w:b/>
        </w:rPr>
        <w:t>;</w:t>
      </w:r>
      <w:r w:rsidRPr="00F04AAF">
        <w:t xml:space="preserve"> </w:t>
      </w:r>
    </w:p>
    <w:p w:rsidR="002078FD" w:rsidRPr="00F04AAF" w:rsidRDefault="002078FD" w:rsidP="002078FD">
      <w:pPr>
        <w:pStyle w:val="Default"/>
      </w:pPr>
      <w:r w:rsidRPr="00F04AAF">
        <w:t xml:space="preserve">-  przeprowadza </w:t>
      </w:r>
      <w:r w:rsidRPr="00F04AAF">
        <w:rPr>
          <w:b/>
        </w:rPr>
        <w:t xml:space="preserve">wnioskowanie </w:t>
      </w:r>
      <w:r w:rsidRPr="00F04AAF">
        <w:t>jako element wywodu argumentacyjnego</w:t>
      </w:r>
      <w:r w:rsidR="00F04AAF">
        <w:t>.</w:t>
      </w:r>
      <w:r w:rsidRPr="00F04AAF">
        <w:t xml:space="preserve">  </w:t>
      </w:r>
    </w:p>
    <w:p w:rsidR="002078FD" w:rsidRDefault="002078FD" w:rsidP="002078FD">
      <w:pPr>
        <w:autoSpaceDE w:val="0"/>
        <w:autoSpaceDN w:val="0"/>
        <w:adjustRightInd w:val="0"/>
        <w:rPr>
          <w:b/>
          <w:color w:val="000000"/>
        </w:rPr>
      </w:pPr>
    </w:p>
    <w:p w:rsidR="004D1FEA" w:rsidRDefault="004D1FEA" w:rsidP="004D1FEA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Samokształcenie:</w:t>
      </w:r>
    </w:p>
    <w:p w:rsidR="002078FD" w:rsidRPr="00F04AAF" w:rsidRDefault="002078FD" w:rsidP="002078FD">
      <w:pPr>
        <w:pStyle w:val="Default"/>
      </w:pPr>
      <w:r w:rsidRPr="00F04AAF">
        <w:t>-  rozwija swoje uzdolnienia i zainteresowania</w:t>
      </w:r>
      <w:r w:rsidR="00F04AAF">
        <w:t>;</w:t>
      </w:r>
      <w:r w:rsidRPr="00F04AAF">
        <w:t xml:space="preserve"> </w:t>
      </w:r>
    </w:p>
    <w:p w:rsidR="002078FD" w:rsidRPr="00F04AAF" w:rsidRDefault="002078FD" w:rsidP="002078FD">
      <w:pPr>
        <w:pStyle w:val="Default"/>
        <w:rPr>
          <w:b/>
        </w:rPr>
      </w:pPr>
      <w:r w:rsidRPr="00F04AAF">
        <w:t xml:space="preserve">-  rozwija nawyki </w:t>
      </w:r>
      <w:r w:rsidRPr="00F04AAF">
        <w:rPr>
          <w:b/>
        </w:rPr>
        <w:t>systematycznego uczenia się</w:t>
      </w:r>
      <w:r w:rsidR="00F04AAF">
        <w:rPr>
          <w:b/>
        </w:rPr>
        <w:t>;</w:t>
      </w:r>
    </w:p>
    <w:p w:rsidR="002078FD" w:rsidRPr="00F04AAF" w:rsidRDefault="002078FD" w:rsidP="002078FD">
      <w:pPr>
        <w:autoSpaceDE w:val="0"/>
        <w:autoSpaceDN w:val="0"/>
        <w:adjustRightInd w:val="0"/>
        <w:rPr>
          <w:b/>
        </w:rPr>
      </w:pPr>
      <w:r w:rsidRPr="00F04AAF">
        <w:t xml:space="preserve">-  rozwija umiejętność </w:t>
      </w:r>
      <w:r w:rsidRPr="00F04AAF">
        <w:rPr>
          <w:b/>
        </w:rPr>
        <w:t>krytycznego myślenia</w:t>
      </w:r>
      <w:r w:rsidRPr="00F04AAF">
        <w:t xml:space="preserve"> i </w:t>
      </w:r>
      <w:r w:rsidRPr="00F04AAF">
        <w:rPr>
          <w:b/>
        </w:rPr>
        <w:t>formułowania opinii</w:t>
      </w:r>
      <w:r w:rsidR="00F04AAF">
        <w:rPr>
          <w:b/>
        </w:rPr>
        <w:t>;</w:t>
      </w:r>
    </w:p>
    <w:p w:rsidR="002078FD" w:rsidRPr="00F04AAF" w:rsidRDefault="002078FD" w:rsidP="002078FD">
      <w:pPr>
        <w:pStyle w:val="Default"/>
        <w:rPr>
          <w:b/>
        </w:rPr>
      </w:pPr>
      <w:r w:rsidRPr="00F04AAF">
        <w:t xml:space="preserve">- rzetelnie, z poszanowaniem praw autorskich, </w:t>
      </w:r>
      <w:r w:rsidRPr="00F04AAF">
        <w:rPr>
          <w:b/>
        </w:rPr>
        <w:t>korzysta z informacji</w:t>
      </w:r>
      <w:r w:rsidR="00F04AAF">
        <w:rPr>
          <w:b/>
        </w:rPr>
        <w:t>;</w:t>
      </w:r>
      <w:r w:rsidRPr="00F04AAF">
        <w:rPr>
          <w:b/>
        </w:rPr>
        <w:t xml:space="preserve"> </w:t>
      </w:r>
    </w:p>
    <w:p w:rsidR="002078FD" w:rsidRPr="00F04AAF" w:rsidRDefault="002078FD" w:rsidP="002078FD">
      <w:pPr>
        <w:pStyle w:val="Default"/>
      </w:pPr>
      <w:r w:rsidRPr="00F04AAF">
        <w:t xml:space="preserve">-  </w:t>
      </w:r>
      <w:r w:rsidRPr="00F04AAF">
        <w:rPr>
          <w:b/>
        </w:rPr>
        <w:t>uczestniczy w życiu</w:t>
      </w:r>
      <w:r w:rsidRPr="00F04AAF">
        <w:t xml:space="preserve"> </w:t>
      </w:r>
      <w:r w:rsidRPr="00F04AAF">
        <w:rPr>
          <w:b/>
        </w:rPr>
        <w:t xml:space="preserve">kulturalnym </w:t>
      </w:r>
      <w:r w:rsidRPr="00F04AAF">
        <w:t>w swoim regionie</w:t>
      </w:r>
      <w:r w:rsidR="00F04AAF">
        <w:t>;</w:t>
      </w:r>
      <w:r w:rsidRPr="00F04AAF">
        <w:t xml:space="preserve">  </w:t>
      </w:r>
    </w:p>
    <w:p w:rsidR="002078FD" w:rsidRPr="00F04AAF" w:rsidRDefault="002078FD" w:rsidP="002078FD">
      <w:pPr>
        <w:pStyle w:val="Default"/>
      </w:pPr>
      <w:r w:rsidRPr="00F04AAF">
        <w:t xml:space="preserve">-  zbiera </w:t>
      </w:r>
      <w:r w:rsidRPr="00F04AAF">
        <w:rPr>
          <w:b/>
        </w:rPr>
        <w:t>informacje o historii</w:t>
      </w:r>
      <w:r w:rsidRPr="00F04AAF">
        <w:t xml:space="preserve"> </w:t>
      </w:r>
      <w:r w:rsidRPr="00F04AAF">
        <w:rPr>
          <w:b/>
        </w:rPr>
        <w:t>regionu</w:t>
      </w:r>
      <w:r w:rsidR="00F04AAF">
        <w:rPr>
          <w:b/>
        </w:rPr>
        <w:t>;</w:t>
      </w:r>
      <w:r w:rsidRPr="00F04AAF">
        <w:rPr>
          <w:b/>
        </w:rPr>
        <w:t xml:space="preserve"> </w:t>
      </w:r>
    </w:p>
    <w:p w:rsidR="002078FD" w:rsidRPr="00F04AAF" w:rsidRDefault="002078FD" w:rsidP="002078FD">
      <w:pPr>
        <w:pStyle w:val="Default"/>
      </w:pPr>
      <w:r w:rsidRPr="00F04AAF">
        <w:t>-  dokonuje interpretacji głosowej czytanych i wygłaszanych tekstów</w:t>
      </w:r>
      <w:r w:rsidR="00F04AAF">
        <w:t>;</w:t>
      </w:r>
      <w:r w:rsidRPr="00F04AAF">
        <w:t xml:space="preserve"> </w:t>
      </w:r>
    </w:p>
    <w:p w:rsidR="002078FD" w:rsidRPr="00F04AAF" w:rsidRDefault="002078FD" w:rsidP="002078FD">
      <w:pPr>
        <w:pStyle w:val="Default"/>
      </w:pPr>
      <w:r w:rsidRPr="00F04AAF">
        <w:t xml:space="preserve">-  </w:t>
      </w:r>
      <w:r w:rsidRPr="00F04AAF">
        <w:rPr>
          <w:b/>
        </w:rPr>
        <w:t>uczestniczy w projektach edukacyjnych</w:t>
      </w:r>
      <w:r w:rsidRPr="00F04AAF">
        <w:t xml:space="preserve"> (np. tworzy różnorodne prezentacje)</w:t>
      </w:r>
      <w:r w:rsidR="00F04AAF">
        <w:t>;</w:t>
      </w:r>
      <w:r w:rsidRPr="00F04AAF">
        <w:t xml:space="preserve"> </w:t>
      </w:r>
    </w:p>
    <w:p w:rsidR="002078FD" w:rsidRPr="00F04AAF" w:rsidRDefault="002078FD" w:rsidP="002078FD">
      <w:pPr>
        <w:pStyle w:val="Default"/>
      </w:pPr>
      <w:r w:rsidRPr="00F04AAF">
        <w:t xml:space="preserve">- rozwija umiejętności </w:t>
      </w:r>
      <w:r w:rsidRPr="00F04AAF">
        <w:rPr>
          <w:b/>
        </w:rPr>
        <w:t>samodzielnej prezentacji wyników swojej pracy</w:t>
      </w:r>
      <w:r w:rsidR="00F04AAF">
        <w:rPr>
          <w:b/>
        </w:rPr>
        <w:t>;</w:t>
      </w:r>
      <w:r w:rsidRPr="00F04AAF">
        <w:t xml:space="preserve"> </w:t>
      </w:r>
    </w:p>
    <w:p w:rsidR="002078FD" w:rsidRPr="00F04AAF" w:rsidRDefault="002078FD" w:rsidP="002078FD">
      <w:pPr>
        <w:pStyle w:val="Default"/>
      </w:pPr>
      <w:r w:rsidRPr="00F04AAF">
        <w:t xml:space="preserve">-  </w:t>
      </w:r>
      <w:r w:rsidRPr="00F04AAF">
        <w:rPr>
          <w:b/>
        </w:rPr>
        <w:t>przygotowuje prezentację na zadany temat</w:t>
      </w:r>
      <w:r w:rsidRPr="00F04AAF">
        <w:t xml:space="preserve"> np. o wybranej lekturze (prowadzenie lekcji)</w:t>
      </w:r>
      <w:r w:rsidR="00F04AAF">
        <w:t>;</w:t>
      </w:r>
      <w:r w:rsidRPr="00F04AAF">
        <w:t xml:space="preserve"> </w:t>
      </w:r>
    </w:p>
    <w:p w:rsidR="002078FD" w:rsidRPr="00F04AAF" w:rsidRDefault="002078FD" w:rsidP="002078FD">
      <w:pPr>
        <w:pStyle w:val="Default"/>
      </w:pPr>
      <w:r w:rsidRPr="00F04AAF">
        <w:t xml:space="preserve">-  wskazuje </w:t>
      </w:r>
      <w:r w:rsidRPr="00F04AAF">
        <w:rPr>
          <w:b/>
        </w:rPr>
        <w:t>źródła</w:t>
      </w:r>
      <w:r w:rsidRPr="00F04AAF">
        <w:t xml:space="preserve"> wykorzystanych </w:t>
      </w:r>
      <w:r w:rsidRPr="00F04AAF">
        <w:rPr>
          <w:b/>
        </w:rPr>
        <w:t>informacji</w:t>
      </w:r>
      <w:r w:rsidR="00F04AAF">
        <w:rPr>
          <w:b/>
        </w:rPr>
        <w:t>;</w:t>
      </w:r>
      <w:r w:rsidRPr="00F04AAF">
        <w:rPr>
          <w:b/>
        </w:rPr>
        <w:t xml:space="preserve"> </w:t>
      </w:r>
    </w:p>
    <w:p w:rsidR="002078FD" w:rsidRPr="00F04AAF" w:rsidRDefault="002078FD" w:rsidP="002078FD">
      <w:pPr>
        <w:pStyle w:val="Default"/>
        <w:rPr>
          <w:b/>
        </w:rPr>
      </w:pPr>
      <w:r w:rsidRPr="00F04AAF">
        <w:t xml:space="preserve">- </w:t>
      </w:r>
      <w:r w:rsidRPr="00F04AAF">
        <w:rPr>
          <w:b/>
        </w:rPr>
        <w:t>wsp</w:t>
      </w:r>
      <w:r w:rsidR="00D969F9" w:rsidRPr="00F04AAF">
        <w:rPr>
          <w:b/>
        </w:rPr>
        <w:t>ółpracuje z zespołem</w:t>
      </w:r>
      <w:r w:rsidR="00F04AAF">
        <w:rPr>
          <w:b/>
        </w:rPr>
        <w:t>;</w:t>
      </w:r>
      <w:r w:rsidR="00D969F9" w:rsidRPr="00F04AAF">
        <w:rPr>
          <w:b/>
        </w:rPr>
        <w:t xml:space="preserve"> </w:t>
      </w:r>
      <w:r w:rsidRPr="00F04AAF">
        <w:rPr>
          <w:b/>
        </w:rPr>
        <w:t xml:space="preserve"> </w:t>
      </w:r>
    </w:p>
    <w:p w:rsidR="002078FD" w:rsidRPr="00F04AAF" w:rsidRDefault="002078FD" w:rsidP="002078FD">
      <w:pPr>
        <w:pStyle w:val="Default"/>
      </w:pPr>
      <w:r w:rsidRPr="00F04AAF">
        <w:t>- wyszukuje dodatkowe tekst</w:t>
      </w:r>
      <w:r w:rsidR="00542F6E" w:rsidRPr="00F04AAF">
        <w:t>y</w:t>
      </w:r>
      <w:r w:rsidRPr="00F04AAF">
        <w:t xml:space="preserve"> zgodne z tematyką rozdziału</w:t>
      </w:r>
      <w:r w:rsidR="00F04AAF">
        <w:t>.</w:t>
      </w:r>
    </w:p>
    <w:p w:rsidR="00243A1B" w:rsidRPr="00F04AAF" w:rsidRDefault="00243A1B" w:rsidP="002078FD">
      <w:pPr>
        <w:pStyle w:val="Default"/>
      </w:pPr>
    </w:p>
    <w:sectPr w:rsidR="00243A1B" w:rsidRPr="00F04A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03" w:rsidRDefault="001E1803" w:rsidP="00F04AAF">
      <w:r>
        <w:separator/>
      </w:r>
    </w:p>
  </w:endnote>
  <w:endnote w:type="continuationSeparator" w:id="0">
    <w:p w:rsidR="001E1803" w:rsidRDefault="001E1803" w:rsidP="00F0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834864"/>
      <w:docPartObj>
        <w:docPartGallery w:val="Page Numbers (Bottom of Page)"/>
        <w:docPartUnique/>
      </w:docPartObj>
    </w:sdtPr>
    <w:sdtEndPr/>
    <w:sdtContent>
      <w:p w:rsidR="00F04AAF" w:rsidRDefault="00F04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5BC">
          <w:rPr>
            <w:noProof/>
          </w:rPr>
          <w:t>3</w:t>
        </w:r>
        <w:r>
          <w:fldChar w:fldCharType="end"/>
        </w:r>
      </w:p>
    </w:sdtContent>
  </w:sdt>
  <w:p w:rsidR="00F04AAF" w:rsidRDefault="00F04A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03" w:rsidRDefault="001E1803" w:rsidP="00F04AAF">
      <w:r>
        <w:separator/>
      </w:r>
    </w:p>
  </w:footnote>
  <w:footnote w:type="continuationSeparator" w:id="0">
    <w:p w:rsidR="001E1803" w:rsidRDefault="001E1803" w:rsidP="00F0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4E9"/>
    <w:multiLevelType w:val="hybridMultilevel"/>
    <w:tmpl w:val="67045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62772"/>
    <w:multiLevelType w:val="hybridMultilevel"/>
    <w:tmpl w:val="D8F84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928B8"/>
    <w:multiLevelType w:val="hybridMultilevel"/>
    <w:tmpl w:val="C50AB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003FA"/>
    <w:multiLevelType w:val="hybridMultilevel"/>
    <w:tmpl w:val="9488A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64731"/>
    <w:multiLevelType w:val="hybridMultilevel"/>
    <w:tmpl w:val="CD98D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F7497"/>
    <w:multiLevelType w:val="hybridMultilevel"/>
    <w:tmpl w:val="41A6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C7E9A"/>
    <w:multiLevelType w:val="hybridMultilevel"/>
    <w:tmpl w:val="48DA3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16ED8"/>
    <w:multiLevelType w:val="hybridMultilevel"/>
    <w:tmpl w:val="4F0E6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E7D12"/>
    <w:multiLevelType w:val="hybridMultilevel"/>
    <w:tmpl w:val="E4263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F1ECE"/>
    <w:multiLevelType w:val="hybridMultilevel"/>
    <w:tmpl w:val="F926E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60834"/>
    <w:multiLevelType w:val="hybridMultilevel"/>
    <w:tmpl w:val="C8B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862F3"/>
    <w:multiLevelType w:val="hybridMultilevel"/>
    <w:tmpl w:val="C40CA0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11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EA"/>
    <w:rsid w:val="001B0B50"/>
    <w:rsid w:val="001E1803"/>
    <w:rsid w:val="002078FD"/>
    <w:rsid w:val="00216E41"/>
    <w:rsid w:val="00243A1B"/>
    <w:rsid w:val="004D1FEA"/>
    <w:rsid w:val="00542F6E"/>
    <w:rsid w:val="006751BC"/>
    <w:rsid w:val="006975BC"/>
    <w:rsid w:val="007D346E"/>
    <w:rsid w:val="009F08F2"/>
    <w:rsid w:val="00D969F9"/>
    <w:rsid w:val="00E844D1"/>
    <w:rsid w:val="00F0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1F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1F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4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A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1F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1F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4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A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2017-09-11T14:02:00Z</dcterms:created>
  <dcterms:modified xsi:type="dcterms:W3CDTF">2017-09-11T18:46:00Z</dcterms:modified>
</cp:coreProperties>
</file>