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sz w:val="44"/>
          <w:szCs w:val="44"/>
        </w:rPr>
      </w:pPr>
      <w:r>
        <w:rPr>
          <w:rFonts w:cs="Calibri" w:ascii="Calibri" w:hAnsi="Calibri" w:asciiTheme="minorHAnsi" w:cstheme="minorHAnsi" w:hAnsiTheme="minorHAnsi"/>
          <w:b/>
          <w:color w:val="2F5496" w:themeColor="accent1" w:themeShade="bf"/>
          <w:sz w:val="44"/>
          <w:szCs w:val="44"/>
        </w:rPr>
        <w:t>Wymagania edukacyjne z informatyki dla klasy 8 szkoły podstawowej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tblW w:w="13996" w:type="dxa"/>
        <w:jc w:val="left"/>
        <w:tblInd w:w="-5" w:type="dxa"/>
        <w:tblCellMar>
          <w:top w:w="28" w:type="dxa"/>
          <w:left w:w="23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517"/>
        <w:gridCol w:w="1752"/>
        <w:gridCol w:w="2146"/>
        <w:gridCol w:w="2145"/>
        <w:gridCol w:w="2146"/>
        <w:gridCol w:w="2145"/>
        <w:gridCol w:w="2144"/>
      </w:tblGrid>
      <w:tr>
        <w:trPr/>
        <w:tc>
          <w:tcPr>
            <w:tcW w:w="1517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 w podręczniku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i temat lekcji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konieczne (ocena dopuszczająca)</w:t>
              <w:br/>
              <w:t>Uczeń: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podstawowe (ocena dostateczna)</w:t>
              <w:br/>
              <w:t>Uczeń: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Wymagania rozszerzające </w:t>
              <w:br/>
              <w:t>(ocena dobra)</w:t>
              <w:br/>
              <w:t>Uczeń: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Wymagania dopełniające </w:t>
              <w:br/>
              <w:t>(ocena bardzo dobre)</w:t>
              <w:br/>
              <w:t>Uczeń: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Wymagania wykraczające </w:t>
              <w:br/>
              <w:t>(ocena celująca)</w:t>
              <w:br/>
              <w:t>Uczeń:</w:t>
            </w:r>
          </w:p>
        </w:tc>
      </w:tr>
      <w:tr>
        <w:trPr/>
        <w:tc>
          <w:tcPr>
            <w:tcW w:w="13995" w:type="dxa"/>
            <w:gridSpan w:val="7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ALGORYTMIKA i PROGRAMOWANIE</w:t>
            </w:r>
          </w:p>
        </w:tc>
      </w:tr>
      <w:tr>
        <w:trPr/>
        <w:tc>
          <w:tcPr>
            <w:tcW w:w="1517" w:type="dxa"/>
            <w:vMerge w:val="restart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 Zapisywanie algorytmów na liczbach naturalnych w języku Scratch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Algorytmy sekwencyjne, warunkowe i iteracyjne w języku Scratch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zmienne w języku Scratch.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 budowanych skryptach sytuacje warunkowe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powtórzenia (iteracje) w budowanych skryptach.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skrypty w języku Scratch łączące w sobie sytuacje warunkowe i instrukcje iteracyjne.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rozwiązuje problemy, wykorzystując zmienne, sytuacje warunkowe oraz instrukcje iteracyjne w języku Scratch.</w:t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Realizacja algorytmu Euklidesa w wersji z odejmowaniem oraz algorytmów wykorzystujących podzielność liczb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czym jest największy wspólny dzielnik dwóch liczb.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algorytm Euklidesa wykorzystujący odejmowanie liczb.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algorytm Euklidesa z odejmowaniem w postaci skryptu w języku Scratch.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 podzielność liczb naturalnych w języku Scratch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wyodrębnia cyfry danej liczby w języku Scratch.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 języku Scratch skrypty przedstawiające na różne sposoby algorytm Euklidesa.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restart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 Algorytmy wyszukiwania i porządkowania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Wyszukiwanie największego elementu w zbiorze nieuporządkowanym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 postaci listy kroków algorytm wyboru większej z dwóch liczb.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 postaci listy kroków algorytm wyboru największej liczby ze zbioru.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największą liczbę w podanym zbiorze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języku Scratch tworzy skrypt wskazujący większą z dwóch podanych liczb.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języku Scratch tworzy skrypt wyszukujący największą liczbę w podanym zbiorze.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algorytm </w:t>
            </w:r>
            <w:r>
              <w:rPr>
                <w:spacing w:val="-4"/>
                <w:sz w:val="18"/>
                <w:szCs w:val="18"/>
              </w:rPr>
              <w:t>wyszukujący najmniejszą</w:t>
            </w:r>
            <w:r>
              <w:rPr>
                <w:sz w:val="18"/>
                <w:szCs w:val="18"/>
              </w:rPr>
              <w:t xml:space="preserve"> liczbę w zbiorze i wykorzystuje go w przykładach z życia codziennego (np. wskazanie najwyższego ucznia w klasie).</w:t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Metody porządkowania i wyszukiwania elementów zbioru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 postaci listy kroków algorytm porządkowania metodą przez wybieranie.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porządkuje podane liczby w zbiorze nieuporządkowanym, korzystając z algorytmu porządkowania metodą przez wybieranie.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metodę wyszukiwania przez połowienie, aby odnaleźć określony element w zbiorze uporządkowanym</w:t>
            </w:r>
          </w:p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porządkuje podane liczby w zbiorze nieuporządkowanym przy zastosowaniu metody przez zliczanie.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języku Scratch tworzy prostą grę w odgadywanie liczby, wykorzystując do tego metodę wyszukiwania przez połowienie.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algorytm porządkujący liczby według określonych kryteriów, np. oddzielnie liczby parzyste i nieparzyste.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restart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1.3. Wprowadzenie do programowania w języku C++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 6. Składnia języka i stosowanie zmiennych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języku C++ tworzy prostu program wyświetlający tekst na ekranie.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różnice między kodem źródłowym a kodem wynikowym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etapy tworzenia programu w języku C++.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zmienne do programów pisanych w języku C++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działania matematyczne na zmiennych w programach pisanych w języku C++.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podstawowe typy zmiennych w języku C++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działanie operatorów arytmetycznych stosowanych w języku C++.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 8. Instrukcje warunkowe i iteracyjne w języku C++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proste programy w języku C++.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instrukcje warunkowe w programach pisanych w języku C++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powtórzenia (iteracje) w programach pisanych w języku C++.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działanie operatorów logicznych i porównania stosowanych w języku C++.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instrukcje iteracyjne w języku C++ do wyszukiwania największej liczby w zbiorze.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program komputerowy sprawdzający podzielność jednej liczby przez drugą.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restart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 Stosowanie funkcji i tablic do zapisania algorytmów porządkowania i wyszukiwania w języku C++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Funkcje i tablice w języku C++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4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procedury w języku Scratch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4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czym jest podprogram (funkcja, procedura) w programie komputerowym.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funkcje w języku C++, aby oddzielać od siebie logiczne bloki programu.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jaką rolę odgrywa parametr funkcji 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funkcje z wieloma parametrami.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programy z wykorzystaniem funkcji.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programy z zastosowaniem różnego typu funkcji.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10.Tablice w języku C++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exact" w:line="24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element w tablicy o wybranym indeksie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4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indeks tablicy wybranego elementu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4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deklaruje tablice w C++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4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inicjuje tablice poprzez wypisanie jej elementów w nawiasach klamrowych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deklaruje stałą w języku C++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zasady deklarowania tablic w języku C++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sposób indeksowania w tablicach.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tablice w języku C++ i wprowadza do nich dane.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operacje na elementach tablicy z wykorzystaniem funkcji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deklaruje zmienne tablicowe jako zmienne globalne.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złożone programy z zastosowaniem tablic.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Algorytmy porządkowania i wyszukiwania w języku C++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testuje działanie programu sortującego dla różnych danych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testuje działanie programu wyszukującego przez połowienie.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 języku C++ algorytm porządkowania metodami przez wybieranie, zliczanie, połowienie.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instrukcję </w:t>
            </w:r>
            <w:r>
              <w:rPr>
                <w:i/>
                <w:sz w:val="18"/>
                <w:szCs w:val="18"/>
              </w:rPr>
              <w:t>do… while…</w:t>
            </w:r>
            <w:r>
              <w:rPr>
                <w:sz w:val="18"/>
                <w:szCs w:val="18"/>
              </w:rPr>
              <w:t xml:space="preserve"> do implementacji pętli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funkcje zastosowane w implementacji algorytmu porządkowania przez wybieranie i w implementacji algorytmu porządkowania przez zliczanie</w:t>
            </w:r>
          </w:p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funkcje zastosowane w realizacji algorytmu wyszukiwania przez połowienie.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tablice w języku C++ do realizacji algorytmów wyszukiwania i porządkowania.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funkcje w języku C++ do tworzenia programów wykonujących kilka zadań, np. podstawowe działania arytmetyczne na dwóch liczbach (dodawanie, odejmowanie, mnożenie, dzielenie).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restart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1.5. Wprowadzenie do programowania w języku Python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 6. Składnia języka i stosowanie zmiennych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różnice pomiędzy interaktywnym a skryptowym trybem pracy.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obliczenia w języku Python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działanie operatorów arytmetycznych w języku Python.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prosty program w trybie skryptowym języka Python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program w języku Python wykorzystujący zmienne i służący do wykonywania podstawowych działań matematycznych.</w:t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 8. Instrukcje warunkowe i iteracyjne w języku Python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proste programy w trybie skryptowym języka Python.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zmienne w programach pisanych w języku Python.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instrukcje iteracyjne w programach pisanych w języku Python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instrukcje warunkowe w programach pisanych w języku Python.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języku Python pisze program realizujący algorytm wyszukiwania największej liczby w zbiorze.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programy w języku Python wspomagające rozwiązywanie zadań matematycznych.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restart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1.6. Stosowanie funkcji i list do zapisywania algorytmów porządkowania i wyszukiwania w języku Python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funkcje w języku Python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procedury w języku Scratch do tworzenia prostych kompozycji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funkcje w języku Python i wyjaśnia ich działanie.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funkcję zwracającą wartość największej liczby z podanego zbioru.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program składający się z kilku funkcji wywoływanych w programie głównym w zależności od potrzeby.</w:t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Listy w języku Python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listy w języku Python i wprowadza do nich dane.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wyświetla zawartość listy na ekranie.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funkcję pozwalającą na wprowadzanie danych do listy.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listy w języku Python do realizacji algorytmów wyszukiwania i porządkowania.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programy wspomagające rozwiązywanie zadań matematycznych i wykorzystujące funkcje i listy w języku Python.</w:t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Algorytmy porządkowania i wyszukiwania w języku Python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testuje działanie programu sortującego dla różnych danych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testuje działanie programu wyszukującego przez połowienie.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w języku Python algorytm porządkowania metodami: przez wybieranie, przez zliczanie, połowienie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omawia ogólną postać pętli iteracyjnej </w:t>
            </w:r>
            <w:r>
              <w:rPr>
                <w:i/>
                <w:sz w:val="18"/>
                <w:szCs w:val="18"/>
              </w:rPr>
              <w:t>while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instrukcję </w:t>
            </w:r>
            <w:r>
              <w:rPr>
                <w:i/>
                <w:sz w:val="18"/>
                <w:szCs w:val="18"/>
              </w:rPr>
              <w:t>while</w:t>
            </w:r>
            <w:r>
              <w:rPr>
                <w:sz w:val="18"/>
                <w:szCs w:val="18"/>
              </w:rPr>
              <w:t xml:space="preserve"> do implementacji pętli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funkcje zastosowane w implementacji algorytmów: porządkowania przez wybieranie, porządkowania przez zliczanie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funkcje zastosowane w realizacji algorytmu wyszukiwania przez połowienie.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zagnieżdża pętle </w:t>
            </w:r>
            <w:r>
              <w:rPr>
                <w:i/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różnice między instrukcją iteracyjną </w:t>
            </w:r>
            <w:r>
              <w:rPr>
                <w:i/>
                <w:sz w:val="18"/>
                <w:szCs w:val="18"/>
              </w:rPr>
              <w:t>while</w:t>
            </w:r>
            <w:r>
              <w:rPr>
                <w:sz w:val="18"/>
                <w:szCs w:val="18"/>
              </w:rPr>
              <w:t xml:space="preserve"> a pętlą </w:t>
            </w:r>
            <w:r>
              <w:rPr>
                <w:i/>
                <w:sz w:val="18"/>
                <w:szCs w:val="18"/>
              </w:rPr>
              <w:t>for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omawia funkcje zastosowane w implementacji algorytmów: porządkowania przez</w:t>
            </w:r>
            <w:r>
              <w:rPr>
                <w:spacing w:val="-4"/>
                <w:sz w:val="18"/>
                <w:szCs w:val="18"/>
              </w:rPr>
              <w:t xml:space="preserve"> wybieranie, porządkowania </w:t>
            </w:r>
            <w:r>
              <w:rPr>
                <w:sz w:val="18"/>
                <w:szCs w:val="18"/>
              </w:rPr>
              <w:t>przez zliczanie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funkcje zastosowane w realizacji algorytmu wyszukiwania przez połowienie.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modyfikuje programy sortujące metodą przez wybieranie, metodą przez zliczanie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modyfikuje program wyszukujący metodą przez połowienie.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995" w:type="dxa"/>
            <w:gridSpan w:val="7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OBLICZENIA w ARKUSZU KALKULACYJNYM</w:t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Podstawy pracy w arkuszu kalkulacyjnym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różnego rodzaju do komórek arkusza kalkulacyjnego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zastosowania arkusza kalkulacyjnego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budowę arkusza kalkulacyjnego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do czego służy formuła obliczeniowa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tworzy skomplikowane formuły obliczeniowe i kopiuje je pomiędzy komórkami tabeli.</w:t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 Projektowanie tabeli i stosowanie funkcji arkusza kalkulacyjnego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Zastosowanie podstawowych funkcji i formatowanie komórek w arkuszu kalkulacyjnym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różnego rodzaju dane do komórek arkusza kalkulacyjnego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zawartość komórek (wyrównanie tekstu oraz wygląd czcionki).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 zasady wprowadzania danych do komórek arkusza kalkulacyjnego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i usuwa wiersze oraz kolumny tabeli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formułę SUMA do dodawania do siebie wartości wpisanych do wielu komórek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formułę ŚREDNIA, aby obliczyć średnią arytmetyczną z kilku liczb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20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 biblioteki funkcji, aby wyszukiwać potrzebne formuły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 sytuacji warunkowych w arkuszu kalkulacyjnym, korzystając z funkcji JEŻELI.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arkusz kalkulacyjny w rozwiązywaniu problemów życia codziennego (np. obliczania średniej swoich ocen i przedstawienia jej zmian na wykresie).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Adresowanie bezwzględne i formatowanie komórek w arkuszu kalkulacyjnym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do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formułę SUMA do dodawania do siebie zawartości komórek.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formułę pomiędzy komórkami, stosując adresowanie bezwzględne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opcję </w:t>
            </w:r>
            <w:r>
              <w:rPr>
                <w:b/>
                <w:sz w:val="18"/>
                <w:szCs w:val="18"/>
              </w:rPr>
              <w:t>Zawijanie tekstu</w:t>
            </w:r>
            <w:r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w jaki sposób arkusz kalkulacyjny zaokrągla duże liczby do ich postaci wykładniczej (naukowej).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2.4. Więcej o pracy w arkuszu kalkulacyjnym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Adresowanie mieszane, bramowanie i drukowanie tabeli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do komórek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obramowania dla komórek arkusza kalkulacyjnego i formatuje je według potrzeby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formuły pomiędzy komórkami z wykorzystaniem adresowania mieszanego.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zależności od potrzeby stosuje adresowanie względne, bezwzględne lub mieszane, tworząc formuły obliczeniowe.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zaawansowane funkcje arkusza w tabelach tworzonych na własne potrzeby.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2.5. Przedstawianie danych w postaci wykresu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Projektowanie i tworzenie wykresów w arkuszu kalkulacyjnym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poszczególne elementy wykresu.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odpowiedni wykres do danych, które ma przedstawiać.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wykres dla więcej niż jednej serii danych.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modyfikuje w sposób estetyczny i kreatywny wygląd wykresu, dobierając jego elementy składowe, kolory i zastosowane czcionki.</w:t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2.6. Wstawianie tabel i wykresów arkusza kalkulacyjnego do dokumentów tekstowych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Wstawianie tabel i wykresów do dokumentu tekstowego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tabelę lub wykres arkusza kalkulacyjnego od schowka i wkleja ją w dokumencie tekstowym.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odróżnia wstawianie tabeli lub wykresu arkusza kalkulacyjnego do dokumentu tekstowego jako obiektu osadzonego i jako obiektu połączonego.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tabelę lub wykres arkusza kalkulacyjnego do dokumentu tekstowego jako obiekt osadzony albo jako obiekt połączony, w zależności od potrzeb.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opcję </w:t>
            </w:r>
            <w:r>
              <w:rPr>
                <w:b/>
                <w:sz w:val="18"/>
                <w:szCs w:val="18"/>
              </w:rPr>
              <w:t>Obiekt</w:t>
            </w:r>
            <w:r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dokumenty (sprawozdania, raporty, referaty), wykorzystując wklejanie tabel i wykresów arkusza kalkulacyjnego do dokumentów tekstowych.</w:t>
            </w:r>
          </w:p>
        </w:tc>
      </w:tr>
      <w:tr>
        <w:trPr/>
        <w:tc>
          <w:tcPr>
            <w:tcW w:w="1517" w:type="dxa"/>
            <w:vMerge w:val="restart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różnego rodzaju do komórek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tabelę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funkcję JEŻELI do tworzenia algorytmów z warunkami w arkuszu kalkulacyjnym.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dowolny algorytm z warunkami lub iteracyjny w postaci tabeli.</w:t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różnego rodzaju do komórek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tabelę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tabelę do wpisywania wyników pomiarów doświadczeń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wyniki swoich obliczeń na wykresach różnego typu.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 arkusza kalkulacyjnego do analizowania doświadczeń z fizyki lub chemii.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różnego rodzaju do komórek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funkcje losującą, aby symulować rzuty sześcienną kostką do gry.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 funkcji LICZ.JEŻELI aby sumować liczbę powtórzeń rzutów kostką.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w arkuszu kalkulacyjnym tabele do prowadzenia różnego rodzaju gier losowych.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Zastosowanie arkusza kalkulacyjnego – operacje bazodanowe 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arkusz kalkulacyjny do porządkowania danych.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arkusz kalkulacyjny do prostego filtrowania danych.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zasady przygotowania tabeli do filtrowania danych.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opracowuje zbiór kryteriów niezbędnych do wyświetlania danych.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2.8. Dokumentacja imprezy sportowej - projekt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dane różnego rodzaju do komórek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tabelę arkusza kalkulacyjnego.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dokumentację imprezy, wykorzystując poznane formuły obliczeniowe.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w grupie podczas pracy nad projektem.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arkusz kalkulacyjny w dziedzinach życia codziennego, wymagających obliczeń.</w:t>
            </w:r>
          </w:p>
        </w:tc>
      </w:tr>
      <w:tr>
        <w:trPr/>
        <w:tc>
          <w:tcPr>
            <w:tcW w:w="13995" w:type="dxa"/>
            <w:gridSpan w:val="7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INTERNET</w:t>
            </w:r>
          </w:p>
        </w:tc>
      </w:tr>
      <w:tr>
        <w:trPr/>
        <w:tc>
          <w:tcPr>
            <w:tcW w:w="1517" w:type="dxa"/>
            <w:vMerge w:val="restart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3.1. Tworzenie strony internetowej z wykorzystaniem języka HTML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Wprowadzenie do znaczników języka HTML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stronę w języku HTML, wykorzystując edytor tekstu.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utworzoną stronę internetową w formacie HTML.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zasady projektowania stron internetowych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modyfikuje kod utworzonej strony internetowej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błędy w utworzonym kodzie.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hiperłącza w budowanej stronie internetowej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tło do tworzonej strony internetowej.</w:t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Tworzenie własnej strony internetowej w języku HTML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stronę internetową, wykorzystując znaczniki HTML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tworzoną stronę w formacie HTML.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na tworzonej stronie internetowej.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tabele do strony internetowej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do strony internetowej.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swojej strony internetowej hiperłącza do innych stron internetowych.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połączenia pomiędzy dokumentami HTML, wykorzystując hiperłącza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tło do tworzonej strony internetowej.</w:t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bloga, wykorzystując system zarządzania treścią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wygląd bloga, wykorzystując motywy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porządkuje posty na blogu, używając kategorii oraz tagów.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modyfikuje wygląd menu głównego swojego bloga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kolejne strony (np. o mnie) do swojego bloga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z innymi podczas tworzenia bloga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rozwija i rozbudowuje swój blog.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restart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3.3. Podróż dookoła świata z internetem – projekt 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Praca w chmurze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pliki w chmurze.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innym pliki umieszczone w chmurze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z innymi podczas wykonywania wspólnego projektu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wyszukuje w internecie niezbędne informacje. 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rozdziela pomiędzy członków grupy zadania niezbędne do wykonania projektu.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ocenia wartość informacji znalezionych w internecie – weryfikuje je w różnych źródłach.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170" w:hanging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nad projektem wykazuje się wysokim poziomem estetyki i kreatywności.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pliki w chmurze.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innym pliki umieszczone w chmurze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z innymi podczas wykonywania wspólnego projektu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wyszukuje w internecie niezbędne informacje. 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rozdziela pomiędzy członków grupy zadania niezbędne do wykonania projektu.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ocenia wartość informacji znalezionych w internecie – weryfikuje je w różnych źródłach.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nad projektem wykazuje się wysokim poziomem estetyki i kreatywności.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3995" w:type="dxa"/>
            <w:gridSpan w:val="7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PROJEKTY MULTIMEDIALNE</w:t>
            </w:r>
          </w:p>
        </w:tc>
      </w:tr>
      <w:tr>
        <w:trPr/>
        <w:tc>
          <w:tcPr>
            <w:tcW w:w="1517" w:type="dxa"/>
            <w:vMerge w:val="restart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4.1. Prezentacje multimedialne i filmy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slajdy do prezentacji multimedialnej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teksty i obrazy do slajdów.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wygląd prezentacji, ustalając jej podstawowe kolory.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animacje i przejścia.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w prezentacji filmy i dźwięk.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>
        <w:trPr/>
        <w:tc>
          <w:tcPr>
            <w:tcW w:w="1517" w:type="dxa"/>
            <w:vMerge w:val="continue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multimedialnej klip wideo dostępny na dysku komputera.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przycina fragmenty filmu wideo.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filmu teksty i obrazy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filmu efektowne przejścia.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umieszcza w prezentacji multimedialnej własne nagrania wideo i dźwiękowe.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>
        <w:trPr/>
        <w:tc>
          <w:tcPr>
            <w:tcW w:w="1517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4.2. Historia i rozwój informatyki – projekt </w:t>
            </w:r>
          </w:p>
        </w:tc>
        <w:tc>
          <w:tcPr>
            <w:tcW w:w="175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Historia i rozwój informatyki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prezentację multimedialną.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z innymi podczas tworzenia prezentacji multimedialnej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wyszukuje w internecie materiały do prezentacji</w:t>
            </w:r>
          </w:p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rozdziela pomiędzy członków grupy zadania niezbędne do wykonania projektu.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ocenia wartość informacji znalezionych w internecie – weryfikuje je korzystając z różnych źródeł.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nad projektem wykazuje się wysokim poziomem estetyki i kreatywności.</w:t>
            </w:r>
          </w:p>
          <w:p>
            <w:pPr>
              <w:pStyle w:val="Normal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9f5dc6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f238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f238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74dc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7">
    <w:name w:val="ListLabel 37"/>
    <w:qFormat/>
    <w:rPr>
      <w:rFonts w:cs="Symbol"/>
      <w:sz w:val="1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1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1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ytuł"/>
    <w:basedOn w:val="Normal"/>
    <w:next w:val="Normal"/>
    <w:link w:val="TitleChar"/>
    <w:uiPriority w:val="10"/>
    <w:qFormat/>
    <w:rsid w:val="009f5dc6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9f5dc6"/>
    <w:pPr>
      <w:spacing w:before="0" w:after="0"/>
      <w:ind w:left="720" w:hanging="0"/>
      <w:contextualSpacing/>
    </w:pPr>
    <w:rPr/>
  </w:style>
  <w:style w:type="paragraph" w:styleId="Gwka">
    <w:name w:val="Główka"/>
    <w:basedOn w:val="Normal"/>
    <w:link w:val="HeaderChar"/>
    <w:uiPriority w:val="99"/>
    <w:unhideWhenUsed/>
    <w:rsid w:val="00bf238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unhideWhenUsed/>
    <w:rsid w:val="00bf238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c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f5d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LibreOffice/5.1.0.3$Windows_X86_64 LibreOffice_project/5e3e00a007d9b3b6efb6797a8b8e57b51ab1f737</Application>
  <Pages>7</Pages>
  <Words>2543</Words>
  <Characters>16448</Characters>
  <CharactersWithSpaces>18505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2018-07-24T20:52:00Z</dcterms:created>
  <dc:creator>Krzys Spalinski</dc:creator>
  <dc:description/>
  <dc:language>pl-PL</dc:language>
  <cp:lastModifiedBy/>
  <dcterms:modified xsi:type="dcterms:W3CDTF">2018-09-10T17:02:55Z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