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2D" w:rsidRDefault="00745D2D" w:rsidP="00E23AF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Harmonogram zajęć doradztwa zawodowego I</w:t>
      </w:r>
      <w:r w:rsidR="00DE52C3">
        <w:rPr>
          <w:b/>
          <w:bCs/>
          <w:sz w:val="36"/>
          <w:szCs w:val="36"/>
        </w:rPr>
        <w:t xml:space="preserve">I </w:t>
      </w:r>
      <w:r>
        <w:rPr>
          <w:b/>
          <w:bCs/>
          <w:sz w:val="36"/>
          <w:szCs w:val="36"/>
        </w:rPr>
        <w:t>półrocze 202</w:t>
      </w:r>
      <w:r w:rsidR="00E23AF7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/202</w:t>
      </w:r>
      <w:r w:rsidR="00E23AF7">
        <w:rPr>
          <w:b/>
          <w:bCs/>
          <w:sz w:val="36"/>
          <w:szCs w:val="36"/>
        </w:rPr>
        <w:t>5</w:t>
      </w:r>
    </w:p>
    <w:tbl>
      <w:tblPr>
        <w:tblStyle w:val="Tabela-Siatka"/>
        <w:tblW w:w="13008" w:type="dxa"/>
        <w:tblInd w:w="0" w:type="dxa"/>
        <w:tblLook w:val="04A0" w:firstRow="1" w:lastRow="0" w:firstColumn="1" w:lastColumn="0" w:noHBand="0" w:noVBand="1"/>
      </w:tblPr>
      <w:tblGrid>
        <w:gridCol w:w="1267"/>
        <w:gridCol w:w="1554"/>
        <w:gridCol w:w="2022"/>
        <w:gridCol w:w="1361"/>
        <w:gridCol w:w="6804"/>
      </w:tblGrid>
      <w:tr w:rsidR="00745D2D" w:rsidTr="00745D2D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745D2D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 w:rsidP="002C1E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DE52C3" w:rsidP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11.02., 4.03.,25.,03.,6.05.,3.06.</w:t>
            </w:r>
          </w:p>
        </w:tc>
      </w:tr>
      <w:tr w:rsidR="00745D2D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 w:rsidP="002C1E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DE52C3" w:rsidP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18.02.,11.03.,1.04., 20.05.,10.06.</w:t>
            </w:r>
          </w:p>
        </w:tc>
      </w:tr>
      <w:tr w:rsidR="00745D2D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P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D2D">
              <w:rPr>
                <w:b/>
                <w:bCs/>
                <w:sz w:val="24"/>
                <w:szCs w:val="24"/>
              </w:rPr>
              <w:t>7c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wtorek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745D2D" w:rsidRDefault="00E23AF7" w:rsidP="002C1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 w:rsidP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 xml:space="preserve"> 4.02.,</w:t>
            </w:r>
            <w:r w:rsidR="00600D49">
              <w:rPr>
                <w:sz w:val="24"/>
                <w:szCs w:val="24"/>
              </w:rPr>
              <w:t>18.03.,8.04.,29.04.,27.05.,17.06.</w:t>
            </w:r>
          </w:p>
        </w:tc>
      </w:tr>
      <w:tr w:rsidR="00745D2D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2C1EC1" w:rsidRDefault="002C1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EC1">
              <w:rPr>
                <w:b/>
                <w:sz w:val="24"/>
                <w:szCs w:val="24"/>
              </w:rPr>
              <w:t xml:space="preserve">piątek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2C1EC1" w:rsidRDefault="002C1EC1" w:rsidP="002C1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EC1">
              <w:rPr>
                <w:b/>
                <w:sz w:val="24"/>
                <w:szCs w:val="24"/>
              </w:rPr>
              <w:t>8.00 – 8.45.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2C1EC1" w:rsidRDefault="00E23A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EC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2C1EC1" w:rsidRDefault="002C1EC1" w:rsidP="00E23A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EC1">
              <w:rPr>
                <w:b/>
                <w:sz w:val="24"/>
                <w:szCs w:val="24"/>
              </w:rPr>
              <w:t>21.02., 21.03.,11.04.,</w:t>
            </w:r>
            <w:r>
              <w:rPr>
                <w:b/>
                <w:sz w:val="24"/>
                <w:szCs w:val="24"/>
              </w:rPr>
              <w:t>16</w:t>
            </w:r>
            <w:r w:rsidRPr="002C1EC1">
              <w:rPr>
                <w:b/>
                <w:sz w:val="24"/>
                <w:szCs w:val="24"/>
              </w:rPr>
              <w:t xml:space="preserve">.05.,13.06. </w:t>
            </w:r>
          </w:p>
        </w:tc>
      </w:tr>
      <w:tr w:rsidR="00745D2D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 w:rsidP="002C1E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600D49" w:rsidP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12.02.,5.03.,2.04.,17.05.,4.06.</w:t>
            </w:r>
          </w:p>
        </w:tc>
      </w:tr>
      <w:tr w:rsidR="00745D2D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E23AF7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E23AF7" w:rsidP="002C1E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Default="00600D49" w:rsidP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7.02.,7.03.,4.04.,23.05.,6.06.</w:t>
            </w:r>
          </w:p>
        </w:tc>
      </w:tr>
      <w:tr w:rsidR="00745D2D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E23AF7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6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6" w:rsidRDefault="00E23AF7" w:rsidP="002C1E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6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6" w:rsidRPr="00E23AF7" w:rsidRDefault="00600D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19.02.,12.03.,9.04.,21.05.,11.06.</w:t>
            </w:r>
          </w:p>
        </w:tc>
      </w:tr>
      <w:tr w:rsidR="00745D2D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D" w:rsidRDefault="00745D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E23AF7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środa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A6BCE" w:rsidRDefault="00E23AF7" w:rsidP="002C1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D" w:rsidRPr="00E23AF7" w:rsidRDefault="00600D4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19.02.,12.03.,9.04.,21.05.,11.06.</w:t>
            </w:r>
          </w:p>
        </w:tc>
      </w:tr>
      <w:tr w:rsidR="00E23AF7" w:rsidTr="00E23AF7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7" w:rsidRDefault="00E23AF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7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środa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7" w:rsidRPr="00EA6BCE" w:rsidRDefault="00E23AF7" w:rsidP="002C1E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7" w:rsidRPr="00E23AF7" w:rsidRDefault="00E23A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F7" w:rsidRPr="00E23AF7" w:rsidRDefault="00600D4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5.02.,26.02.,19.03.,23.04.,28.05.,18.06.</w:t>
            </w:r>
          </w:p>
        </w:tc>
      </w:tr>
    </w:tbl>
    <w:p w:rsidR="00745D2D" w:rsidRPr="00EA6BCE" w:rsidRDefault="00745D2D" w:rsidP="00745D2D">
      <w:pPr>
        <w:spacing w:line="360" w:lineRule="auto"/>
        <w:rPr>
          <w:b/>
          <w:sz w:val="28"/>
          <w:szCs w:val="28"/>
        </w:rPr>
      </w:pPr>
      <w:r w:rsidRPr="00EA6BCE">
        <w:rPr>
          <w:b/>
          <w:sz w:val="28"/>
          <w:szCs w:val="28"/>
        </w:rPr>
        <w:t xml:space="preserve">Proszę o wpisywanie zajęć każdorazowo (nie poprzez kopiowanie planu). Doradztwo zawodowe jest przedmiotem obowiązkowym – ilość godzin 10 w ciągu roku szkolnego. </w:t>
      </w:r>
    </w:p>
    <w:p w:rsidR="00745D2D" w:rsidRDefault="00745D2D" w:rsidP="00745D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Jadwiga Papaj </w:t>
      </w:r>
    </w:p>
    <w:p w:rsidR="00EF10E0" w:rsidRDefault="00EF10E0"/>
    <w:p w:rsidR="00DA6EA5" w:rsidRDefault="00DA6EA5"/>
    <w:p w:rsidR="00DA6EA5" w:rsidRDefault="00DA6EA5"/>
    <w:p w:rsidR="00DA6EA5" w:rsidRDefault="00DA6EA5"/>
    <w:p w:rsidR="002C1EC1" w:rsidRDefault="002C1EC1" w:rsidP="002C1EC1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Harmonogram zajęć doradztwa zawodowego II półrocze 2024/2025</w:t>
      </w:r>
    </w:p>
    <w:tbl>
      <w:tblPr>
        <w:tblStyle w:val="Tabela-Siatka"/>
        <w:tblW w:w="13008" w:type="dxa"/>
        <w:tblInd w:w="0" w:type="dxa"/>
        <w:tblLook w:val="04A0" w:firstRow="1" w:lastRow="0" w:firstColumn="1" w:lastColumn="0" w:noHBand="0" w:noVBand="1"/>
      </w:tblPr>
      <w:tblGrid>
        <w:gridCol w:w="1267"/>
        <w:gridCol w:w="1554"/>
        <w:gridCol w:w="2022"/>
        <w:gridCol w:w="1361"/>
        <w:gridCol w:w="6804"/>
      </w:tblGrid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11.02., 4.03.,25.,03.,6.05.,3.06.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18.02.,11.03.,1.04., 20.05.,10.06.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Pr="00745D2D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45D2D">
              <w:rPr>
                <w:b/>
                <w:bCs/>
                <w:sz w:val="24"/>
                <w:szCs w:val="24"/>
              </w:rPr>
              <w:t>7c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wtorek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745D2D" w:rsidRDefault="002C1EC1" w:rsidP="005D44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 xml:space="preserve"> 4.02.,</w:t>
            </w:r>
            <w:r>
              <w:rPr>
                <w:sz w:val="24"/>
                <w:szCs w:val="24"/>
              </w:rPr>
              <w:t>18.03.,8.04.,29.04.,27.05.,17.06.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2C1EC1" w:rsidRDefault="002C1EC1" w:rsidP="005D44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EC1">
              <w:rPr>
                <w:b/>
                <w:sz w:val="24"/>
                <w:szCs w:val="24"/>
              </w:rPr>
              <w:t xml:space="preserve">piątek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2C1EC1" w:rsidRDefault="002C1EC1" w:rsidP="005D44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EC1">
              <w:rPr>
                <w:b/>
                <w:sz w:val="24"/>
                <w:szCs w:val="24"/>
              </w:rPr>
              <w:t>8.00 – 8.45.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2C1EC1" w:rsidRDefault="002C1EC1" w:rsidP="005D44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EC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2C1EC1" w:rsidRDefault="002C1EC1" w:rsidP="005D44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EC1">
              <w:rPr>
                <w:b/>
                <w:sz w:val="24"/>
                <w:szCs w:val="24"/>
              </w:rPr>
              <w:t>21.02., 21.03.,11.04.,</w:t>
            </w:r>
            <w:r>
              <w:rPr>
                <w:b/>
                <w:sz w:val="24"/>
                <w:szCs w:val="24"/>
              </w:rPr>
              <w:t>16</w:t>
            </w:r>
            <w:r w:rsidRPr="002C1EC1">
              <w:rPr>
                <w:b/>
                <w:sz w:val="24"/>
                <w:szCs w:val="24"/>
              </w:rPr>
              <w:t xml:space="preserve">.05.,13.06. 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12.02.,5.03.,2.04.,</w:t>
            </w:r>
            <w:bookmarkStart w:id="0" w:name="_GoBack"/>
            <w:bookmarkEnd w:id="0"/>
            <w:r>
              <w:rPr>
                <w:sz w:val="24"/>
                <w:szCs w:val="24"/>
              </w:rPr>
              <w:t>7.05.,4.06.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7.02.,7.03.,4.04.,23.05.,6.06.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8c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8.45.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19.02.,12.03.,9.04.,21.05.,11.06.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środa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A6BCE" w:rsidRDefault="002C1EC1" w:rsidP="005D44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19.02.,12.03.,9.04.,21.05.,11.06.</w:t>
            </w:r>
          </w:p>
        </w:tc>
      </w:tr>
      <w:tr w:rsidR="002C1EC1" w:rsidTr="005D440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Default="002C1EC1" w:rsidP="005D440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>środa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A6BCE" w:rsidRDefault="002C1EC1" w:rsidP="005D44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14.25 – 15.10.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3AF7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C1" w:rsidRPr="00E23AF7" w:rsidRDefault="002C1EC1" w:rsidP="005D44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5.02.,26.02.,19.03.,23.04.,28.05.,18.06.</w:t>
            </w:r>
          </w:p>
        </w:tc>
      </w:tr>
    </w:tbl>
    <w:p w:rsidR="002C1EC1" w:rsidRPr="00EA6BCE" w:rsidRDefault="002C1EC1" w:rsidP="002C1EC1">
      <w:pPr>
        <w:spacing w:line="360" w:lineRule="auto"/>
        <w:rPr>
          <w:b/>
          <w:sz w:val="28"/>
          <w:szCs w:val="28"/>
        </w:rPr>
      </w:pPr>
      <w:r w:rsidRPr="00EA6BCE">
        <w:rPr>
          <w:b/>
          <w:sz w:val="28"/>
          <w:szCs w:val="28"/>
        </w:rPr>
        <w:t xml:space="preserve">Proszę o wpisywanie zajęć każdorazowo (nie poprzez kopiowanie planu). Doradztwo zawodowe jest przedmiotem obowiązkowym – ilość godzin 10 w ciągu roku szkolnego. </w:t>
      </w:r>
    </w:p>
    <w:p w:rsidR="002C1EC1" w:rsidRDefault="002C1EC1" w:rsidP="002C1E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Jadwiga Papaj </w:t>
      </w:r>
    </w:p>
    <w:p w:rsidR="00DA6EA5" w:rsidRDefault="00DA6EA5" w:rsidP="002C1EC1">
      <w:pPr>
        <w:spacing w:line="360" w:lineRule="auto"/>
        <w:jc w:val="center"/>
      </w:pPr>
    </w:p>
    <w:sectPr w:rsidR="00DA6EA5" w:rsidSect="00745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2D"/>
    <w:rsid w:val="00193205"/>
    <w:rsid w:val="002C1EC1"/>
    <w:rsid w:val="00600D49"/>
    <w:rsid w:val="00650A44"/>
    <w:rsid w:val="00745D2D"/>
    <w:rsid w:val="008A7487"/>
    <w:rsid w:val="00957FE3"/>
    <w:rsid w:val="00AB5136"/>
    <w:rsid w:val="00DA6EA5"/>
    <w:rsid w:val="00DE52C3"/>
    <w:rsid w:val="00E23AF7"/>
    <w:rsid w:val="00EA6BCE"/>
    <w:rsid w:val="00E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326F"/>
  <w15:chartTrackingRefBased/>
  <w15:docId w15:val="{70232B59-1959-4AFB-831F-BBCDD30E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E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D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 Papaj</dc:creator>
  <cp:keywords/>
  <dc:description/>
  <cp:lastModifiedBy>Jaga Papaj</cp:lastModifiedBy>
  <cp:revision>11</cp:revision>
  <cp:lastPrinted>2025-02-02T20:05:00Z</cp:lastPrinted>
  <dcterms:created xsi:type="dcterms:W3CDTF">2024-01-21T16:49:00Z</dcterms:created>
  <dcterms:modified xsi:type="dcterms:W3CDTF">2025-02-03T19:26:00Z</dcterms:modified>
</cp:coreProperties>
</file>